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2EBFE" w14:textId="4651F8EF" w:rsidR="00B87C7B" w:rsidRDefault="00B87C7B" w:rsidP="00365560">
      <w:pPr>
        <w:pStyle w:val="Default"/>
        <w:jc w:val="center"/>
        <w:rPr>
          <w:color w:val="1F487C"/>
          <w:sz w:val="40"/>
          <w:szCs w:val="40"/>
        </w:rPr>
      </w:pPr>
      <w:bookmarkStart w:id="0" w:name="_GoBack"/>
      <w:bookmarkEnd w:id="0"/>
      <w:r w:rsidRPr="006A51B5">
        <w:rPr>
          <w:color w:val="1F487C"/>
          <w:sz w:val="40"/>
          <w:szCs w:val="40"/>
        </w:rPr>
        <w:t>Civil</w:t>
      </w:r>
      <w:r w:rsidR="00E00743">
        <w:rPr>
          <w:color w:val="1F487C"/>
          <w:sz w:val="40"/>
          <w:szCs w:val="40"/>
        </w:rPr>
        <w:t xml:space="preserve"> </w:t>
      </w:r>
      <w:r w:rsidRPr="006A51B5">
        <w:rPr>
          <w:color w:val="1F487C"/>
          <w:sz w:val="40"/>
          <w:szCs w:val="40"/>
        </w:rPr>
        <w:t>Justice</w:t>
      </w:r>
      <w:r w:rsidR="00E00743">
        <w:rPr>
          <w:color w:val="1F487C"/>
          <w:sz w:val="40"/>
          <w:szCs w:val="40"/>
        </w:rPr>
        <w:t xml:space="preserve"> </w:t>
      </w:r>
      <w:r w:rsidRPr="006A51B5">
        <w:rPr>
          <w:color w:val="1F487C"/>
          <w:sz w:val="40"/>
          <w:szCs w:val="40"/>
        </w:rPr>
        <w:t>Research</w:t>
      </w:r>
      <w:r w:rsidR="00E00743">
        <w:rPr>
          <w:color w:val="1F487C"/>
          <w:sz w:val="40"/>
          <w:szCs w:val="40"/>
        </w:rPr>
        <w:t xml:space="preserve"> </w:t>
      </w:r>
      <w:r w:rsidRPr="006A51B5">
        <w:rPr>
          <w:color w:val="1F487C"/>
          <w:sz w:val="40"/>
          <w:szCs w:val="40"/>
        </w:rPr>
        <w:t>Institute</w:t>
      </w:r>
      <w:r w:rsidR="00E00743">
        <w:rPr>
          <w:color w:val="1F487C"/>
          <w:sz w:val="40"/>
          <w:szCs w:val="40"/>
        </w:rPr>
        <w:t xml:space="preserve"> </w:t>
      </w:r>
      <w:r w:rsidRPr="006A51B5">
        <w:rPr>
          <w:color w:val="1F487C"/>
          <w:sz w:val="40"/>
          <w:szCs w:val="40"/>
        </w:rPr>
        <w:t>Symposium</w:t>
      </w:r>
    </w:p>
    <w:p w14:paraId="0F74382F" w14:textId="77777777" w:rsidR="00223CE7" w:rsidRPr="00223CE7" w:rsidRDefault="00223CE7" w:rsidP="00365560">
      <w:pPr>
        <w:pStyle w:val="Default"/>
        <w:jc w:val="center"/>
        <w:rPr>
          <w:sz w:val="6"/>
          <w:szCs w:val="40"/>
        </w:rPr>
      </w:pPr>
    </w:p>
    <w:p w14:paraId="789C0C6E" w14:textId="18737705" w:rsidR="00B87C7B" w:rsidRPr="00223CE7" w:rsidRDefault="00B87C7B" w:rsidP="00365560">
      <w:pPr>
        <w:pStyle w:val="Default"/>
        <w:spacing w:line="168" w:lineRule="auto"/>
        <w:jc w:val="center"/>
        <w:rPr>
          <w:color w:val="1F487C"/>
          <w:sz w:val="36"/>
          <w:szCs w:val="32"/>
        </w:rPr>
      </w:pPr>
      <w:r w:rsidRPr="00223CE7">
        <w:rPr>
          <w:b/>
          <w:bCs/>
          <w:color w:val="1F487C"/>
          <w:sz w:val="36"/>
          <w:szCs w:val="32"/>
        </w:rPr>
        <w:t>Practitioners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and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Scholars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in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Dialogue:</w:t>
      </w:r>
    </w:p>
    <w:p w14:paraId="1595E25B" w14:textId="618232AD" w:rsidR="00B87C7B" w:rsidRPr="00223CE7" w:rsidRDefault="00B87C7B" w:rsidP="00365560">
      <w:pPr>
        <w:pStyle w:val="Default"/>
        <w:spacing w:line="168" w:lineRule="auto"/>
        <w:jc w:val="center"/>
        <w:rPr>
          <w:color w:val="1F487C"/>
          <w:sz w:val="36"/>
          <w:szCs w:val="32"/>
        </w:rPr>
      </w:pPr>
      <w:r w:rsidRPr="00223CE7">
        <w:rPr>
          <w:b/>
          <w:bCs/>
          <w:color w:val="1F487C"/>
          <w:sz w:val="36"/>
          <w:szCs w:val="32"/>
        </w:rPr>
        <w:t>What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Do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We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Know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About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the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Civil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Justice</w:t>
      </w:r>
      <w:r w:rsidR="00E00743">
        <w:rPr>
          <w:b/>
          <w:bCs/>
          <w:color w:val="1F487C"/>
          <w:sz w:val="36"/>
          <w:szCs w:val="32"/>
        </w:rPr>
        <w:t xml:space="preserve"> </w:t>
      </w:r>
      <w:r w:rsidRPr="00223CE7">
        <w:rPr>
          <w:b/>
          <w:bCs/>
          <w:color w:val="1F487C"/>
          <w:sz w:val="36"/>
          <w:szCs w:val="32"/>
        </w:rPr>
        <w:t>System?</w:t>
      </w:r>
    </w:p>
    <w:p w14:paraId="3219836B" w14:textId="4FE5A8E7" w:rsidR="00D27A9B" w:rsidRDefault="00B87C7B" w:rsidP="00365560">
      <w:pPr>
        <w:spacing w:after="0" w:line="240" w:lineRule="auto"/>
        <w:jc w:val="center"/>
        <w:rPr>
          <w:bCs/>
          <w:color w:val="1F487C"/>
          <w:sz w:val="28"/>
          <w:szCs w:val="28"/>
        </w:rPr>
      </w:pPr>
      <w:r w:rsidRPr="00365560">
        <w:rPr>
          <w:bCs/>
          <w:color w:val="1F487C"/>
          <w:sz w:val="28"/>
          <w:szCs w:val="28"/>
        </w:rPr>
        <w:t>April</w:t>
      </w:r>
      <w:r w:rsidR="00E00743">
        <w:rPr>
          <w:bCs/>
          <w:color w:val="1F487C"/>
          <w:sz w:val="28"/>
          <w:szCs w:val="28"/>
        </w:rPr>
        <w:t xml:space="preserve"> </w:t>
      </w:r>
      <w:r w:rsidRPr="00365560">
        <w:rPr>
          <w:bCs/>
          <w:color w:val="1F487C"/>
          <w:sz w:val="28"/>
          <w:szCs w:val="28"/>
        </w:rPr>
        <w:t>28,</w:t>
      </w:r>
      <w:r w:rsidR="00E00743">
        <w:rPr>
          <w:bCs/>
          <w:color w:val="1F487C"/>
          <w:sz w:val="28"/>
          <w:szCs w:val="28"/>
        </w:rPr>
        <w:t xml:space="preserve"> </w:t>
      </w:r>
      <w:r w:rsidRPr="00365560">
        <w:rPr>
          <w:bCs/>
          <w:color w:val="1F487C"/>
          <w:sz w:val="28"/>
          <w:szCs w:val="28"/>
        </w:rPr>
        <w:t>2017</w:t>
      </w:r>
      <w:r w:rsidR="00E00743">
        <w:rPr>
          <w:bCs/>
          <w:color w:val="1F487C"/>
          <w:sz w:val="28"/>
          <w:szCs w:val="28"/>
        </w:rPr>
        <w:t xml:space="preserve"> </w:t>
      </w:r>
      <w:r w:rsidRPr="00365560">
        <w:rPr>
          <w:rFonts w:ascii="Yu Gothic" w:eastAsia="Yu Gothic" w:cs="Yu Gothic"/>
          <w:bCs/>
          <w:color w:val="1F487C"/>
          <w:sz w:val="30"/>
          <w:szCs w:val="30"/>
        </w:rPr>
        <w:t>|</w:t>
      </w:r>
      <w:r w:rsidR="00E00743">
        <w:rPr>
          <w:rFonts w:ascii="Yu Gothic" w:eastAsia="Yu Gothic" w:cs="Yu Gothic"/>
          <w:bCs/>
          <w:color w:val="1F487C"/>
          <w:sz w:val="30"/>
          <w:szCs w:val="30"/>
        </w:rPr>
        <w:t xml:space="preserve"> </w:t>
      </w:r>
      <w:r w:rsidRPr="00365560">
        <w:rPr>
          <w:bCs/>
          <w:color w:val="1F487C"/>
          <w:sz w:val="28"/>
          <w:szCs w:val="28"/>
        </w:rPr>
        <w:t>UC</w:t>
      </w:r>
      <w:r w:rsidR="00E00743">
        <w:rPr>
          <w:bCs/>
          <w:color w:val="1F487C"/>
          <w:sz w:val="28"/>
          <w:szCs w:val="28"/>
        </w:rPr>
        <w:t xml:space="preserve"> </w:t>
      </w:r>
      <w:r w:rsidRPr="00365560">
        <w:rPr>
          <w:bCs/>
          <w:color w:val="1F487C"/>
          <w:sz w:val="28"/>
          <w:szCs w:val="28"/>
        </w:rPr>
        <w:t>Irvine</w:t>
      </w:r>
      <w:r w:rsidR="00E00743">
        <w:rPr>
          <w:bCs/>
          <w:color w:val="1F487C"/>
          <w:sz w:val="28"/>
          <w:szCs w:val="28"/>
        </w:rPr>
        <w:t xml:space="preserve"> </w:t>
      </w:r>
      <w:r w:rsidRPr="00365560">
        <w:rPr>
          <w:bCs/>
          <w:color w:val="1F487C"/>
          <w:sz w:val="28"/>
          <w:szCs w:val="28"/>
        </w:rPr>
        <w:t>School</w:t>
      </w:r>
      <w:r w:rsidR="00E00743">
        <w:rPr>
          <w:bCs/>
          <w:color w:val="1F487C"/>
          <w:sz w:val="28"/>
          <w:szCs w:val="28"/>
        </w:rPr>
        <w:t xml:space="preserve"> </w:t>
      </w:r>
      <w:r w:rsidRPr="00365560">
        <w:rPr>
          <w:bCs/>
          <w:color w:val="1F487C"/>
          <w:sz w:val="28"/>
          <w:szCs w:val="28"/>
        </w:rPr>
        <w:t>of</w:t>
      </w:r>
      <w:r w:rsidR="00E00743">
        <w:rPr>
          <w:bCs/>
          <w:color w:val="1F487C"/>
          <w:sz w:val="28"/>
          <w:szCs w:val="28"/>
        </w:rPr>
        <w:t xml:space="preserve"> </w:t>
      </w:r>
      <w:r w:rsidRPr="00365560">
        <w:rPr>
          <w:bCs/>
          <w:color w:val="1F487C"/>
          <w:sz w:val="28"/>
          <w:szCs w:val="28"/>
        </w:rPr>
        <w:t>Law</w:t>
      </w:r>
    </w:p>
    <w:p w14:paraId="17D368DB" w14:textId="77777777" w:rsidR="00223CE7" w:rsidRPr="00223CE7" w:rsidRDefault="00223CE7" w:rsidP="00365560">
      <w:pPr>
        <w:spacing w:after="0" w:line="240" w:lineRule="auto"/>
        <w:jc w:val="center"/>
        <w:rPr>
          <w:bCs/>
          <w:color w:val="1F487C"/>
          <w:sz w:val="12"/>
          <w:szCs w:val="28"/>
        </w:rPr>
      </w:pPr>
    </w:p>
    <w:p w14:paraId="246A49E4" w14:textId="77777777" w:rsidR="00B87C7B" w:rsidRPr="007D183E" w:rsidRDefault="00B87C7B" w:rsidP="00B87C7B">
      <w:pPr>
        <w:pStyle w:val="Default"/>
        <w:rPr>
          <w:sz w:val="8"/>
        </w:rPr>
      </w:pPr>
    </w:p>
    <w:p w14:paraId="1CA16960" w14:textId="29EEEA2E" w:rsidR="00B87C7B" w:rsidRPr="005E3B6C" w:rsidRDefault="00B87C7B" w:rsidP="00CC761C">
      <w:pPr>
        <w:spacing w:after="60" w:line="192" w:lineRule="auto"/>
        <w:jc w:val="center"/>
        <w:rPr>
          <w:rFonts w:asciiTheme="majorHAnsi" w:hAnsiTheme="majorHAnsi"/>
          <w:b/>
          <w:bCs/>
          <w:color w:val="3A3838"/>
          <w:sz w:val="16"/>
          <w:szCs w:val="16"/>
        </w:rPr>
      </w:pPr>
      <w:r w:rsidRPr="005E3B6C">
        <w:rPr>
          <w:rFonts w:asciiTheme="majorHAnsi" w:hAnsiTheme="majorHAnsi"/>
          <w:b/>
          <w:bCs/>
          <w:color w:val="3A3838"/>
          <w:sz w:val="32"/>
          <w:szCs w:val="32"/>
        </w:rPr>
        <w:t>Symposium</w:t>
      </w:r>
      <w:r w:rsidR="00E00743">
        <w:rPr>
          <w:rFonts w:asciiTheme="majorHAnsi" w:hAnsiTheme="majorHAnsi"/>
          <w:b/>
          <w:bCs/>
          <w:color w:val="3A3838"/>
          <w:sz w:val="32"/>
          <w:szCs w:val="32"/>
        </w:rPr>
        <w:t xml:space="preserve"> </w:t>
      </w:r>
      <w:r w:rsidRPr="005E3B6C">
        <w:rPr>
          <w:rFonts w:asciiTheme="majorHAnsi" w:hAnsiTheme="majorHAnsi"/>
          <w:b/>
          <w:bCs/>
          <w:color w:val="3A3838"/>
          <w:sz w:val="32"/>
          <w:szCs w:val="32"/>
        </w:rPr>
        <w:t>Schedule</w:t>
      </w:r>
    </w:p>
    <w:p w14:paraId="78559C42" w14:textId="77777777" w:rsidR="00EC7D1E" w:rsidRDefault="00EC7D1E" w:rsidP="00B87C7B">
      <w:pPr>
        <w:spacing w:line="192" w:lineRule="auto"/>
        <w:jc w:val="center"/>
        <w:rPr>
          <w:color w:val="3A3838"/>
        </w:rPr>
      </w:pPr>
    </w:p>
    <w:tbl>
      <w:tblPr>
        <w:tblStyle w:val="TableGrid"/>
        <w:tblW w:w="10880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"/>
        <w:gridCol w:w="2250"/>
        <w:gridCol w:w="355"/>
        <w:gridCol w:w="91"/>
        <w:gridCol w:w="7204"/>
        <w:gridCol w:w="615"/>
      </w:tblGrid>
      <w:tr w:rsidR="0084574F" w:rsidRPr="00B87C7B" w14:paraId="76561A97" w14:textId="77777777" w:rsidTr="0000395E">
        <w:trPr>
          <w:gridBefore w:val="1"/>
          <w:gridAfter w:val="1"/>
          <w:wBefore w:w="365" w:type="dxa"/>
          <w:wAfter w:w="615" w:type="dxa"/>
          <w:trHeight w:val="561"/>
        </w:trPr>
        <w:tc>
          <w:tcPr>
            <w:tcW w:w="2250" w:type="dxa"/>
          </w:tcPr>
          <w:p w14:paraId="07587CB4" w14:textId="4E40BCAC" w:rsidR="00B87C7B" w:rsidRPr="00B87C7B" w:rsidRDefault="00B87C7B" w:rsidP="00283D0A">
            <w:pPr>
              <w:tabs>
                <w:tab w:val="left" w:pos="750"/>
              </w:tabs>
              <w:autoSpaceDE w:val="0"/>
              <w:autoSpaceDN w:val="0"/>
              <w:adjustRightInd w:val="0"/>
              <w:spacing w:line="192" w:lineRule="auto"/>
              <w:ind w:right="345"/>
              <w:jc w:val="right"/>
              <w:rPr>
                <w:rFonts w:ascii="Yu Gothic UI" w:eastAsia="Yu Gothic UI" w:cs="Yu Gothic UI"/>
                <w:color w:val="000000"/>
                <w:sz w:val="24"/>
                <w:szCs w:val="24"/>
              </w:rPr>
            </w:pP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9:00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–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9:30</w:t>
            </w:r>
            <w:r w:rsidR="00E00743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68B4A815" w14:textId="0F1BB95F" w:rsidR="00B87C7B" w:rsidRPr="00B87C7B" w:rsidRDefault="00B87C7B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3A3838"/>
                <w:sz w:val="24"/>
                <w:szCs w:val="24"/>
              </w:rPr>
            </w:pP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Breakfast</w:t>
            </w:r>
            <w:r w:rsidR="00E00743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 xml:space="preserve"> 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and</w:t>
            </w:r>
            <w:r w:rsidR="00E00743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 xml:space="preserve"> 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Welcome</w:t>
            </w:r>
          </w:p>
          <w:p w14:paraId="75A10B49" w14:textId="7FCBB6F9" w:rsidR="00B87C7B" w:rsidRPr="00E80167" w:rsidRDefault="00B87C7B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3A3838"/>
                <w:sz w:val="20"/>
                <w:szCs w:val="20"/>
              </w:rPr>
            </w:pP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Anne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Bloom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(UC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Irvine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School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of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Law)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and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Roman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6A51B5" w:rsidRPr="00E80167">
              <w:rPr>
                <w:rFonts w:ascii="Yu Gothic UI" w:eastAsia="Yu Gothic UI" w:cs="Yu Gothic UI"/>
                <w:color w:val="3A3838"/>
                <w:sz w:val="20"/>
                <w:szCs w:val="20"/>
              </w:rPr>
              <w:t>Silberfeld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6A51B5" w:rsidRPr="00E80167">
              <w:rPr>
                <w:rFonts w:ascii="Yu Gothic UI" w:eastAsia="Yu Gothic UI" w:cs="Yu Gothic UI"/>
                <w:color w:val="3A3838"/>
                <w:sz w:val="20"/>
                <w:szCs w:val="20"/>
              </w:rPr>
              <w:t>(Robins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6A51B5" w:rsidRPr="00E80167">
              <w:rPr>
                <w:rFonts w:ascii="Yu Gothic UI" w:eastAsia="Yu Gothic UI" w:cs="Yu Gothic UI"/>
                <w:color w:val="3A3838"/>
                <w:sz w:val="20"/>
                <w:szCs w:val="20"/>
              </w:rPr>
              <w:t>Kaplan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6A51B5" w:rsidRPr="00E80167">
              <w:rPr>
                <w:rFonts w:ascii="Yu Gothic UI" w:eastAsia="Yu Gothic UI" w:cs="Yu Gothic UI"/>
                <w:color w:val="3A3838"/>
                <w:sz w:val="20"/>
                <w:szCs w:val="20"/>
              </w:rPr>
              <w:t>LLP)</w:t>
            </w:r>
          </w:p>
          <w:p w14:paraId="3E3AF1AC" w14:textId="77777777" w:rsidR="006A51B5" w:rsidRPr="00B87C7B" w:rsidRDefault="006A51B5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000000"/>
                <w:sz w:val="10"/>
                <w:szCs w:val="16"/>
              </w:rPr>
            </w:pPr>
          </w:p>
        </w:tc>
      </w:tr>
      <w:tr w:rsidR="0084574F" w:rsidRPr="00B87C7B" w14:paraId="3CEC4D1D" w14:textId="77777777" w:rsidTr="0000395E">
        <w:trPr>
          <w:gridBefore w:val="1"/>
          <w:gridAfter w:val="1"/>
          <w:wBefore w:w="365" w:type="dxa"/>
          <w:wAfter w:w="615" w:type="dxa"/>
          <w:trHeight w:val="985"/>
        </w:trPr>
        <w:tc>
          <w:tcPr>
            <w:tcW w:w="2250" w:type="dxa"/>
          </w:tcPr>
          <w:p w14:paraId="6046FB27" w14:textId="7AA2DAE1" w:rsidR="00B87C7B" w:rsidRPr="00B87C7B" w:rsidRDefault="00B87C7B" w:rsidP="006A51B5">
            <w:pPr>
              <w:autoSpaceDE w:val="0"/>
              <w:autoSpaceDN w:val="0"/>
              <w:adjustRightInd w:val="0"/>
              <w:spacing w:line="192" w:lineRule="auto"/>
              <w:ind w:right="345"/>
              <w:jc w:val="right"/>
              <w:rPr>
                <w:rFonts w:ascii="Yu Gothic UI" w:eastAsia="Yu Gothic UI" w:cs="Yu Gothic UI"/>
                <w:color w:val="000000"/>
                <w:sz w:val="24"/>
                <w:szCs w:val="24"/>
              </w:rPr>
            </w:pP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9:30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–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11:00</w:t>
            </w:r>
            <w:r w:rsidR="00E00743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1E1E0161" w14:textId="14E07733" w:rsidR="00B87C7B" w:rsidRPr="00B87C7B" w:rsidRDefault="00B87C7B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3A3838"/>
                <w:sz w:val="24"/>
                <w:szCs w:val="24"/>
              </w:rPr>
            </w:pP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Innovative</w:t>
            </w:r>
            <w:r w:rsidR="00E00743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 xml:space="preserve"> 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Practices</w:t>
            </w:r>
          </w:p>
          <w:p w14:paraId="0027A389" w14:textId="1F780ACB" w:rsidR="00B87C7B" w:rsidRDefault="00B87C7B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3A3838"/>
                <w:sz w:val="20"/>
                <w:szCs w:val="20"/>
              </w:rPr>
            </w:pP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Luz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E.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Herrera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(Texas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A&amp;M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Law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School),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196433">
              <w:rPr>
                <w:rFonts w:ascii="Yu Gothic UI" w:eastAsia="Yu Gothic UI" w:cs="Yu Gothic UI"/>
                <w:color w:val="3A3838"/>
                <w:sz w:val="20"/>
                <w:szCs w:val="20"/>
              </w:rPr>
              <w:t>J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.J.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Prescott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(Univ.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of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Michigan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Law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School),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Katherine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Porter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(UC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Irvine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School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of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Law),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Nich</w:t>
            </w:r>
            <w:r w:rsidR="0039043F">
              <w:rPr>
                <w:rFonts w:ascii="Yu Gothic UI" w:eastAsia="Yu Gothic UI" w:cs="Yu Gothic UI"/>
                <w:color w:val="3A3838"/>
                <w:sz w:val="20"/>
                <w:szCs w:val="20"/>
              </w:rPr>
              <w:t>olas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rFonts w:ascii="Yu Gothic UI" w:eastAsia="Yu Gothic UI" w:cs="Yu Gothic UI"/>
                <w:color w:val="3A3838"/>
                <w:sz w:val="20"/>
                <w:szCs w:val="20"/>
              </w:rPr>
              <w:t>M.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rFonts w:ascii="Yu Gothic UI" w:eastAsia="Yu Gothic UI" w:cs="Yu Gothic UI"/>
                <w:color w:val="3A3838"/>
                <w:sz w:val="20"/>
                <w:szCs w:val="20"/>
              </w:rPr>
              <w:t>Pace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rFonts w:ascii="Yu Gothic UI" w:eastAsia="Yu Gothic UI" w:cs="Yu Gothic UI"/>
                <w:color w:val="3A3838"/>
                <w:sz w:val="20"/>
                <w:szCs w:val="20"/>
              </w:rPr>
              <w:t>(RAND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rFonts w:ascii="Yu Gothic UI" w:eastAsia="Yu Gothic UI" w:cs="Yu Gothic UI"/>
                <w:color w:val="3A3838"/>
                <w:sz w:val="20"/>
                <w:szCs w:val="20"/>
              </w:rPr>
              <w:t>Corporation)</w:t>
            </w:r>
          </w:p>
          <w:p w14:paraId="5B42D12E" w14:textId="05D37203" w:rsidR="00CC761C" w:rsidRPr="00B87C7B" w:rsidRDefault="00CC761C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000000"/>
                <w:sz w:val="20"/>
                <w:szCs w:val="20"/>
              </w:rPr>
            </w:pPr>
            <w:r>
              <w:rPr>
                <w:rFonts w:ascii="Yu Gothic UI" w:eastAsia="Yu Gothic UI" w:cs="Yu Gothic UI"/>
                <w:color w:val="3A3838"/>
                <w:sz w:val="20"/>
                <w:szCs w:val="20"/>
              </w:rPr>
              <w:t>Discussant: Mary Collishaw (Pound Civil Justice Institute)</w:t>
            </w:r>
          </w:p>
          <w:p w14:paraId="61F9883C" w14:textId="5E079B2D" w:rsidR="00B87C7B" w:rsidRPr="00B87C7B" w:rsidRDefault="00B87C7B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000000"/>
                <w:sz w:val="10"/>
                <w:szCs w:val="16"/>
              </w:rPr>
            </w:pPr>
          </w:p>
        </w:tc>
      </w:tr>
      <w:tr w:rsidR="0084574F" w:rsidRPr="00B87C7B" w14:paraId="4FB58D32" w14:textId="77777777" w:rsidTr="0000395E">
        <w:trPr>
          <w:gridBefore w:val="1"/>
          <w:gridAfter w:val="1"/>
          <w:wBefore w:w="365" w:type="dxa"/>
          <w:wAfter w:w="615" w:type="dxa"/>
          <w:trHeight w:val="133"/>
        </w:trPr>
        <w:tc>
          <w:tcPr>
            <w:tcW w:w="2250" w:type="dxa"/>
          </w:tcPr>
          <w:p w14:paraId="50572E98" w14:textId="0C5E18D8" w:rsidR="00B87C7B" w:rsidRPr="00B87C7B" w:rsidRDefault="00B87C7B" w:rsidP="006A51B5">
            <w:pPr>
              <w:autoSpaceDE w:val="0"/>
              <w:autoSpaceDN w:val="0"/>
              <w:adjustRightInd w:val="0"/>
              <w:spacing w:line="192" w:lineRule="auto"/>
              <w:ind w:right="345"/>
              <w:jc w:val="right"/>
              <w:rPr>
                <w:rFonts w:ascii="Yu Gothic UI" w:eastAsia="Yu Gothic UI" w:cs="Yu Gothic UI"/>
                <w:color w:val="3A3838"/>
                <w:sz w:val="24"/>
                <w:szCs w:val="24"/>
              </w:rPr>
            </w:pP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11:00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–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11:15</w:t>
            </w:r>
            <w:r w:rsidR="00E00743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3BA36DFD" w14:textId="77777777" w:rsidR="00B87C7B" w:rsidRDefault="00091B09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</w:pPr>
            <w:r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Break</w:t>
            </w:r>
          </w:p>
          <w:p w14:paraId="07BF448D" w14:textId="77777777" w:rsidR="006A51B5" w:rsidRPr="00B87C7B" w:rsidRDefault="006A51B5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3A3838"/>
                <w:sz w:val="10"/>
                <w:szCs w:val="16"/>
              </w:rPr>
            </w:pPr>
          </w:p>
        </w:tc>
      </w:tr>
      <w:tr w:rsidR="0084574F" w:rsidRPr="00B87C7B" w14:paraId="33EBD76E" w14:textId="77777777" w:rsidTr="0000395E">
        <w:trPr>
          <w:gridBefore w:val="1"/>
          <w:gridAfter w:val="1"/>
          <w:wBefore w:w="365" w:type="dxa"/>
          <w:wAfter w:w="615" w:type="dxa"/>
          <w:trHeight w:val="1197"/>
        </w:trPr>
        <w:tc>
          <w:tcPr>
            <w:tcW w:w="2250" w:type="dxa"/>
          </w:tcPr>
          <w:p w14:paraId="02F684F2" w14:textId="42CE6225" w:rsidR="00B87C7B" w:rsidRPr="00B87C7B" w:rsidRDefault="00B87C7B" w:rsidP="006A51B5">
            <w:pPr>
              <w:autoSpaceDE w:val="0"/>
              <w:autoSpaceDN w:val="0"/>
              <w:adjustRightInd w:val="0"/>
              <w:spacing w:line="192" w:lineRule="auto"/>
              <w:ind w:right="345"/>
              <w:jc w:val="right"/>
              <w:rPr>
                <w:rFonts w:ascii="Yu Gothic UI" w:eastAsia="Yu Gothic UI" w:cs="Yu Gothic UI"/>
                <w:color w:val="3A3838"/>
                <w:sz w:val="24"/>
                <w:szCs w:val="24"/>
              </w:rPr>
            </w:pP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11:15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–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1:00</w:t>
            </w:r>
            <w:r w:rsidR="00E00743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4656D9DB" w14:textId="77777777" w:rsidR="00B87C7B" w:rsidRPr="00B87C7B" w:rsidRDefault="00091B09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3A3838"/>
                <w:sz w:val="24"/>
                <w:szCs w:val="24"/>
              </w:rPr>
            </w:pPr>
            <w:r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Arbitration</w:t>
            </w:r>
          </w:p>
          <w:p w14:paraId="0CF08B45" w14:textId="56277A51" w:rsidR="00B87C7B" w:rsidRPr="00B87C7B" w:rsidRDefault="00B87C7B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000000"/>
                <w:sz w:val="20"/>
                <w:szCs w:val="20"/>
              </w:rPr>
            </w:pP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Shauhin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Talesh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(UC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Irvine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School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of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Law),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Alexander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Colvin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(ILR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School,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Cornell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University),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Deepak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Gupta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(Gupta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Wessler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PLLC),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Richard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Chernick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(JAMS,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Los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Angeles),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Jeff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Sovern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(St.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John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’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University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School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of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Law)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</w:p>
          <w:p w14:paraId="031B7EFB" w14:textId="2D096D50" w:rsidR="00B87C7B" w:rsidRPr="00E80167" w:rsidRDefault="00B87C7B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3A3838"/>
                <w:sz w:val="20"/>
                <w:szCs w:val="20"/>
              </w:rPr>
            </w:pP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Discussant: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Christopher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Pr="00B87C7B">
              <w:rPr>
                <w:rFonts w:ascii="Yu Gothic UI" w:eastAsia="Yu Gothic UI" w:cs="Yu Gothic UI"/>
                <w:color w:val="3A3838"/>
                <w:sz w:val="20"/>
                <w:szCs w:val="20"/>
              </w:rPr>
              <w:t>Wh</w:t>
            </w:r>
            <w:r w:rsidR="00BB2981">
              <w:rPr>
                <w:rFonts w:ascii="Yu Gothic UI" w:eastAsia="Yu Gothic UI" w:cs="Yu Gothic UI"/>
                <w:color w:val="3A3838"/>
                <w:sz w:val="20"/>
                <w:szCs w:val="20"/>
              </w:rPr>
              <w:t>ytock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BB2981">
              <w:rPr>
                <w:rFonts w:ascii="Yu Gothic UI" w:eastAsia="Yu Gothic UI" w:cs="Yu Gothic UI"/>
                <w:color w:val="3A3838"/>
                <w:sz w:val="20"/>
                <w:szCs w:val="20"/>
              </w:rPr>
              <w:t>(UC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BB2981">
              <w:rPr>
                <w:rFonts w:ascii="Yu Gothic UI" w:eastAsia="Yu Gothic UI" w:cs="Yu Gothic UI"/>
                <w:color w:val="3A3838"/>
                <w:sz w:val="20"/>
                <w:szCs w:val="20"/>
              </w:rPr>
              <w:t>Irvine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BB2981">
              <w:rPr>
                <w:rFonts w:ascii="Yu Gothic UI" w:eastAsia="Yu Gothic UI" w:cs="Yu Gothic UI"/>
                <w:color w:val="3A3838"/>
                <w:sz w:val="20"/>
                <w:szCs w:val="20"/>
              </w:rPr>
              <w:t>School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BB2981">
              <w:rPr>
                <w:rFonts w:ascii="Yu Gothic UI" w:eastAsia="Yu Gothic UI" w:cs="Yu Gothic UI"/>
                <w:color w:val="3A3838"/>
                <w:sz w:val="20"/>
                <w:szCs w:val="20"/>
              </w:rPr>
              <w:t>of</w:t>
            </w:r>
            <w:r w:rsidR="00E00743">
              <w:rPr>
                <w:rFonts w:ascii="Yu Gothic UI" w:eastAsia="Yu Gothic UI" w:cs="Yu Gothic UI"/>
                <w:color w:val="3A3838"/>
                <w:sz w:val="20"/>
                <w:szCs w:val="20"/>
              </w:rPr>
              <w:t xml:space="preserve"> </w:t>
            </w:r>
            <w:r w:rsidR="00BB2981">
              <w:rPr>
                <w:rFonts w:ascii="Yu Gothic UI" w:eastAsia="Yu Gothic UI" w:cs="Yu Gothic UI"/>
                <w:color w:val="3A3838"/>
                <w:sz w:val="20"/>
                <w:szCs w:val="20"/>
              </w:rPr>
              <w:t>Law)</w:t>
            </w:r>
          </w:p>
          <w:p w14:paraId="50E31D67" w14:textId="77777777" w:rsidR="006A51B5" w:rsidRPr="00B87C7B" w:rsidRDefault="006A51B5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000000"/>
                <w:sz w:val="10"/>
                <w:szCs w:val="16"/>
              </w:rPr>
            </w:pPr>
          </w:p>
        </w:tc>
      </w:tr>
      <w:tr w:rsidR="0084574F" w:rsidRPr="00B87C7B" w14:paraId="3C949F29" w14:textId="77777777" w:rsidTr="0000395E">
        <w:trPr>
          <w:gridBefore w:val="1"/>
          <w:gridAfter w:val="1"/>
          <w:wBefore w:w="365" w:type="dxa"/>
          <w:wAfter w:w="615" w:type="dxa"/>
          <w:trHeight w:val="133"/>
        </w:trPr>
        <w:tc>
          <w:tcPr>
            <w:tcW w:w="2250" w:type="dxa"/>
          </w:tcPr>
          <w:p w14:paraId="79B46DBA" w14:textId="468E3176" w:rsidR="00B87C7B" w:rsidRPr="00B87C7B" w:rsidRDefault="00B87C7B" w:rsidP="006A51B5">
            <w:pPr>
              <w:autoSpaceDE w:val="0"/>
              <w:autoSpaceDN w:val="0"/>
              <w:adjustRightInd w:val="0"/>
              <w:spacing w:line="192" w:lineRule="auto"/>
              <w:ind w:right="345"/>
              <w:jc w:val="right"/>
              <w:rPr>
                <w:rFonts w:ascii="Yu Gothic UI" w:eastAsia="Yu Gothic UI" w:cs="Yu Gothic UI"/>
                <w:color w:val="3A3838"/>
                <w:sz w:val="24"/>
                <w:szCs w:val="24"/>
              </w:rPr>
            </w:pP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1:00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–</w:t>
            </w:r>
            <w:r w:rsidRPr="00B87C7B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1:30</w:t>
            </w:r>
            <w:r w:rsidR="00E00743"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19E25F73" w14:textId="77777777" w:rsidR="00B87C7B" w:rsidRDefault="00091B09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</w:pPr>
            <w:r>
              <w:rPr>
                <w:rFonts w:ascii="Yu Gothic UI" w:eastAsia="Yu Gothic UI" w:cs="Yu Gothic UI"/>
                <w:b/>
                <w:bCs/>
                <w:color w:val="3A3838"/>
                <w:sz w:val="24"/>
                <w:szCs w:val="24"/>
              </w:rPr>
              <w:t>Lunch</w:t>
            </w:r>
          </w:p>
          <w:p w14:paraId="1C748164" w14:textId="77777777" w:rsidR="006A51B5" w:rsidRPr="00B87C7B" w:rsidRDefault="006A51B5" w:rsidP="00B87C7B">
            <w:pPr>
              <w:autoSpaceDE w:val="0"/>
              <w:autoSpaceDN w:val="0"/>
              <w:adjustRightInd w:val="0"/>
              <w:spacing w:line="192" w:lineRule="auto"/>
              <w:rPr>
                <w:rFonts w:ascii="Yu Gothic UI" w:eastAsia="Yu Gothic UI" w:cs="Yu Gothic UI"/>
                <w:color w:val="3A3838"/>
                <w:sz w:val="10"/>
                <w:szCs w:val="16"/>
              </w:rPr>
            </w:pPr>
          </w:p>
        </w:tc>
      </w:tr>
      <w:tr w:rsidR="00220088" w:rsidRPr="00B87C7B" w14:paraId="629E0E35" w14:textId="77777777" w:rsidTr="0000395E">
        <w:trPr>
          <w:gridBefore w:val="1"/>
          <w:gridAfter w:val="1"/>
          <w:wBefore w:w="365" w:type="dxa"/>
          <w:wAfter w:w="615" w:type="dxa"/>
          <w:trHeight w:val="133"/>
        </w:trPr>
        <w:tc>
          <w:tcPr>
            <w:tcW w:w="2250" w:type="dxa"/>
          </w:tcPr>
          <w:p w14:paraId="2CAACCD3" w14:textId="6E37DBCB" w:rsidR="00B87C7B" w:rsidRPr="006A51B5" w:rsidRDefault="00B87C7B" w:rsidP="006A51B5">
            <w:pPr>
              <w:pStyle w:val="Default"/>
              <w:spacing w:line="192" w:lineRule="auto"/>
              <w:ind w:right="345"/>
              <w:jc w:val="right"/>
            </w:pPr>
            <w:r w:rsidRPr="006A51B5">
              <w:rPr>
                <w:b/>
                <w:bCs/>
                <w:color w:val="3A3838"/>
              </w:rPr>
              <w:t>1:30</w:t>
            </w:r>
            <w:r w:rsidRPr="006A51B5">
              <w:rPr>
                <w:b/>
                <w:bCs/>
                <w:color w:val="3A3838"/>
              </w:rPr>
              <w:t>–</w:t>
            </w:r>
            <w:r w:rsidRPr="006A51B5">
              <w:rPr>
                <w:b/>
                <w:bCs/>
                <w:color w:val="3A3838"/>
              </w:rPr>
              <w:t>3:30</w:t>
            </w:r>
            <w:r w:rsidR="00E00743">
              <w:rPr>
                <w:b/>
                <w:bCs/>
                <w:color w:val="3A3838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2F8087D4" w14:textId="12BA239F" w:rsidR="00B87C7B" w:rsidRPr="006A51B5" w:rsidRDefault="0039043F" w:rsidP="00B87C7B">
            <w:pPr>
              <w:pStyle w:val="Default"/>
              <w:spacing w:line="192" w:lineRule="auto"/>
              <w:rPr>
                <w:color w:val="3A3838"/>
              </w:rPr>
            </w:pPr>
            <w:r>
              <w:rPr>
                <w:b/>
                <w:bCs/>
                <w:color w:val="3A3838"/>
              </w:rPr>
              <w:t>Complex</w:t>
            </w:r>
            <w:r w:rsidR="00E00743">
              <w:rPr>
                <w:b/>
                <w:bCs/>
                <w:color w:val="3A3838"/>
              </w:rPr>
              <w:t xml:space="preserve"> </w:t>
            </w:r>
            <w:r>
              <w:rPr>
                <w:b/>
                <w:bCs/>
                <w:color w:val="3A3838"/>
              </w:rPr>
              <w:t>Litigation</w:t>
            </w:r>
          </w:p>
          <w:p w14:paraId="70E7AD4C" w14:textId="5B0AAC57" w:rsidR="00B87C7B" w:rsidRPr="00E80167" w:rsidRDefault="00B87C7B" w:rsidP="00B87C7B">
            <w:pPr>
              <w:pStyle w:val="Default"/>
              <w:spacing w:line="192" w:lineRule="auto"/>
              <w:rPr>
                <w:sz w:val="20"/>
                <w:szCs w:val="20"/>
              </w:rPr>
            </w:pPr>
            <w:r w:rsidRPr="00E80167">
              <w:rPr>
                <w:color w:val="3A3838"/>
                <w:sz w:val="20"/>
                <w:szCs w:val="20"/>
              </w:rPr>
              <w:t>Myriam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Gilles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(Cardozo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School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of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Law),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Catherine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M.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Sharkey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(NYU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School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of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Law),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Timothy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G.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Blood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(Blood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Hurst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&amp;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O</w:t>
            </w:r>
            <w:r w:rsidRPr="00E80167">
              <w:rPr>
                <w:color w:val="3A3838"/>
                <w:sz w:val="20"/>
                <w:szCs w:val="20"/>
              </w:rPr>
              <w:t>’</w:t>
            </w:r>
            <w:r w:rsidR="0039043F">
              <w:rPr>
                <w:color w:val="3A3838"/>
                <w:sz w:val="20"/>
                <w:szCs w:val="20"/>
              </w:rPr>
              <w:t>Reardon,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color w:val="3A3838"/>
                <w:sz w:val="20"/>
                <w:szCs w:val="20"/>
              </w:rPr>
              <w:t>LLP),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color w:val="3A3838"/>
                <w:sz w:val="20"/>
                <w:szCs w:val="20"/>
              </w:rPr>
              <w:t>Roman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color w:val="3A3838"/>
                <w:sz w:val="20"/>
                <w:szCs w:val="20"/>
              </w:rPr>
              <w:t>Silberfeld</w:t>
            </w:r>
          </w:p>
          <w:p w14:paraId="02F04249" w14:textId="3A101F8C" w:rsidR="00B87C7B" w:rsidRPr="00E80167" w:rsidRDefault="00B87C7B" w:rsidP="00B87C7B">
            <w:pPr>
              <w:pStyle w:val="Default"/>
              <w:spacing w:line="192" w:lineRule="auto"/>
              <w:rPr>
                <w:color w:val="3A3838"/>
                <w:sz w:val="20"/>
                <w:szCs w:val="20"/>
              </w:rPr>
            </w:pPr>
            <w:r w:rsidRPr="00E80167">
              <w:rPr>
                <w:color w:val="3A3838"/>
                <w:sz w:val="20"/>
                <w:szCs w:val="20"/>
              </w:rPr>
              <w:t>Discussant: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Robert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S.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Peck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(Center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BB2981">
              <w:rPr>
                <w:color w:val="3A3838"/>
                <w:sz w:val="20"/>
                <w:szCs w:val="20"/>
              </w:rPr>
              <w:t>for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BB2981">
              <w:rPr>
                <w:color w:val="3A3838"/>
                <w:sz w:val="20"/>
                <w:szCs w:val="20"/>
              </w:rPr>
              <w:t>Constitutional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BB2981">
              <w:rPr>
                <w:color w:val="3A3838"/>
                <w:sz w:val="20"/>
                <w:szCs w:val="20"/>
              </w:rPr>
              <w:t>Litigation)</w:t>
            </w:r>
          </w:p>
          <w:p w14:paraId="562B9FCB" w14:textId="77777777" w:rsidR="006A51B5" w:rsidRPr="007D183E" w:rsidRDefault="006A51B5" w:rsidP="00B87C7B">
            <w:pPr>
              <w:pStyle w:val="Default"/>
              <w:spacing w:line="192" w:lineRule="auto"/>
              <w:rPr>
                <w:sz w:val="10"/>
                <w:szCs w:val="16"/>
              </w:rPr>
            </w:pPr>
          </w:p>
        </w:tc>
      </w:tr>
      <w:tr w:rsidR="00220088" w:rsidRPr="00B87C7B" w14:paraId="0C30F216" w14:textId="77777777" w:rsidTr="0000395E">
        <w:trPr>
          <w:gridBefore w:val="1"/>
          <w:gridAfter w:val="1"/>
          <w:wBefore w:w="365" w:type="dxa"/>
          <w:wAfter w:w="615" w:type="dxa"/>
          <w:trHeight w:val="133"/>
        </w:trPr>
        <w:tc>
          <w:tcPr>
            <w:tcW w:w="2250" w:type="dxa"/>
          </w:tcPr>
          <w:p w14:paraId="6493E177" w14:textId="1BA891DD" w:rsidR="00B87C7B" w:rsidRPr="006A51B5" w:rsidRDefault="00B87C7B" w:rsidP="006A51B5">
            <w:pPr>
              <w:pStyle w:val="Default"/>
              <w:spacing w:line="192" w:lineRule="auto"/>
              <w:ind w:right="345"/>
              <w:jc w:val="right"/>
            </w:pPr>
            <w:r w:rsidRPr="006A51B5">
              <w:rPr>
                <w:b/>
                <w:bCs/>
                <w:color w:val="3A3838"/>
              </w:rPr>
              <w:t>3:30</w:t>
            </w:r>
            <w:r w:rsidRPr="006A51B5">
              <w:rPr>
                <w:b/>
                <w:bCs/>
                <w:color w:val="3A3838"/>
              </w:rPr>
              <w:t>–</w:t>
            </w:r>
            <w:r w:rsidRPr="006A51B5">
              <w:rPr>
                <w:b/>
                <w:bCs/>
                <w:color w:val="3A3838"/>
              </w:rPr>
              <w:t>3:45</w:t>
            </w:r>
            <w:r w:rsidR="00E00743">
              <w:rPr>
                <w:b/>
                <w:bCs/>
                <w:color w:val="3A3838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183D86BF" w14:textId="618F10AD" w:rsidR="00B87C7B" w:rsidRDefault="0039043F" w:rsidP="00B87C7B">
            <w:pPr>
              <w:pStyle w:val="Default"/>
              <w:spacing w:line="192" w:lineRule="auto"/>
              <w:rPr>
                <w:b/>
                <w:bCs/>
                <w:color w:val="3A3838"/>
              </w:rPr>
            </w:pPr>
            <w:r>
              <w:rPr>
                <w:b/>
                <w:bCs/>
                <w:color w:val="3A3838"/>
              </w:rPr>
              <w:t>Break</w:t>
            </w:r>
          </w:p>
          <w:p w14:paraId="0B67122D" w14:textId="77777777" w:rsidR="006A51B5" w:rsidRPr="007D183E" w:rsidRDefault="006A51B5" w:rsidP="00B87C7B">
            <w:pPr>
              <w:pStyle w:val="Default"/>
              <w:spacing w:line="192" w:lineRule="auto"/>
              <w:rPr>
                <w:color w:val="3A3838"/>
                <w:sz w:val="10"/>
                <w:szCs w:val="16"/>
              </w:rPr>
            </w:pPr>
          </w:p>
        </w:tc>
      </w:tr>
      <w:tr w:rsidR="00220088" w:rsidRPr="00B87C7B" w14:paraId="214C7BC6" w14:textId="77777777" w:rsidTr="0000395E">
        <w:trPr>
          <w:gridBefore w:val="1"/>
          <w:gridAfter w:val="1"/>
          <w:wBefore w:w="365" w:type="dxa"/>
          <w:wAfter w:w="615" w:type="dxa"/>
          <w:trHeight w:val="133"/>
        </w:trPr>
        <w:tc>
          <w:tcPr>
            <w:tcW w:w="2250" w:type="dxa"/>
          </w:tcPr>
          <w:p w14:paraId="4CC3F023" w14:textId="24130FCB" w:rsidR="00B87C7B" w:rsidRPr="006A51B5" w:rsidRDefault="00B87C7B" w:rsidP="006A51B5">
            <w:pPr>
              <w:pStyle w:val="Default"/>
              <w:spacing w:line="192" w:lineRule="auto"/>
              <w:ind w:right="345"/>
              <w:jc w:val="right"/>
            </w:pPr>
            <w:r w:rsidRPr="006A51B5">
              <w:rPr>
                <w:b/>
                <w:bCs/>
                <w:color w:val="3A3838"/>
              </w:rPr>
              <w:t>3:45</w:t>
            </w:r>
            <w:r w:rsidRPr="006A51B5">
              <w:rPr>
                <w:b/>
                <w:bCs/>
                <w:color w:val="3A3838"/>
              </w:rPr>
              <w:t>–</w:t>
            </w:r>
            <w:r w:rsidRPr="006A51B5">
              <w:rPr>
                <w:b/>
                <w:bCs/>
                <w:color w:val="3A3838"/>
              </w:rPr>
              <w:t>5:00</w:t>
            </w:r>
            <w:r w:rsidR="00E00743">
              <w:rPr>
                <w:b/>
                <w:bCs/>
                <w:color w:val="3A3838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13E046C2" w14:textId="5ECF1333" w:rsidR="00B87C7B" w:rsidRPr="006A51B5" w:rsidRDefault="00B87C7B" w:rsidP="00B87C7B">
            <w:pPr>
              <w:pStyle w:val="Default"/>
              <w:spacing w:line="192" w:lineRule="auto"/>
              <w:rPr>
                <w:color w:val="3A3838"/>
              </w:rPr>
            </w:pPr>
            <w:r w:rsidRPr="006A51B5">
              <w:rPr>
                <w:b/>
                <w:bCs/>
                <w:color w:val="3A3838"/>
              </w:rPr>
              <w:t>The</w:t>
            </w:r>
            <w:r w:rsidR="00E00743">
              <w:rPr>
                <w:b/>
                <w:bCs/>
                <w:color w:val="3A3838"/>
              </w:rPr>
              <w:t xml:space="preserve"> </w:t>
            </w:r>
            <w:r w:rsidRPr="006A51B5">
              <w:rPr>
                <w:b/>
                <w:bCs/>
                <w:color w:val="3A3838"/>
              </w:rPr>
              <w:t>State</w:t>
            </w:r>
            <w:r w:rsidR="00E00743">
              <w:rPr>
                <w:b/>
                <w:bCs/>
                <w:color w:val="3A3838"/>
              </w:rPr>
              <w:t xml:space="preserve"> </w:t>
            </w:r>
            <w:r w:rsidRPr="006A51B5">
              <w:rPr>
                <w:b/>
                <w:bCs/>
                <w:color w:val="3A3838"/>
              </w:rPr>
              <w:t>of</w:t>
            </w:r>
            <w:r w:rsidR="00E00743">
              <w:rPr>
                <w:b/>
                <w:bCs/>
                <w:color w:val="3A3838"/>
              </w:rPr>
              <w:t xml:space="preserve"> </w:t>
            </w:r>
            <w:r w:rsidRPr="006A51B5">
              <w:rPr>
                <w:b/>
                <w:bCs/>
                <w:color w:val="3A3838"/>
              </w:rPr>
              <w:t>the</w:t>
            </w:r>
            <w:r w:rsidR="00E00743">
              <w:rPr>
                <w:b/>
                <w:bCs/>
                <w:color w:val="3A3838"/>
              </w:rPr>
              <w:t xml:space="preserve"> </w:t>
            </w:r>
            <w:r w:rsidRPr="006A51B5">
              <w:rPr>
                <w:b/>
                <w:bCs/>
                <w:color w:val="3A3838"/>
              </w:rPr>
              <w:t>Civil</w:t>
            </w:r>
            <w:r w:rsidR="00E00743">
              <w:rPr>
                <w:b/>
                <w:bCs/>
                <w:color w:val="3A3838"/>
              </w:rPr>
              <w:t xml:space="preserve"> </w:t>
            </w:r>
            <w:r w:rsidRPr="006A51B5">
              <w:rPr>
                <w:b/>
                <w:bCs/>
                <w:color w:val="3A3838"/>
              </w:rPr>
              <w:t>Justice</w:t>
            </w:r>
            <w:r w:rsidR="00E00743">
              <w:rPr>
                <w:b/>
                <w:bCs/>
                <w:color w:val="3A3838"/>
              </w:rPr>
              <w:t xml:space="preserve"> </w:t>
            </w:r>
            <w:r w:rsidRPr="006A51B5">
              <w:rPr>
                <w:b/>
                <w:bCs/>
                <w:color w:val="3A3838"/>
              </w:rPr>
              <w:t>System</w:t>
            </w:r>
          </w:p>
          <w:p w14:paraId="1E07445D" w14:textId="257E17B7" w:rsidR="00B87C7B" w:rsidRPr="00E80167" w:rsidRDefault="00B87C7B" w:rsidP="00B87C7B">
            <w:pPr>
              <w:pStyle w:val="Default"/>
              <w:spacing w:line="192" w:lineRule="auto"/>
              <w:rPr>
                <w:sz w:val="20"/>
                <w:szCs w:val="20"/>
              </w:rPr>
            </w:pPr>
            <w:r w:rsidRPr="00E80167">
              <w:rPr>
                <w:color w:val="3A3838"/>
                <w:sz w:val="20"/>
                <w:szCs w:val="20"/>
              </w:rPr>
              <w:t>Erwin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Chemerinsky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(UC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Irvine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School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of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Law),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Eleanor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Blume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(Special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color w:val="3A3838"/>
                <w:sz w:val="20"/>
                <w:szCs w:val="20"/>
              </w:rPr>
              <w:t>Assistant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color w:val="3A3838"/>
                <w:sz w:val="20"/>
                <w:szCs w:val="20"/>
              </w:rPr>
              <w:t>Attorney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color w:val="3A3838"/>
                <w:sz w:val="20"/>
                <w:szCs w:val="20"/>
              </w:rPr>
              <w:t>General,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="0039043F">
              <w:rPr>
                <w:color w:val="3A3838"/>
                <w:sz w:val="20"/>
                <w:szCs w:val="20"/>
              </w:rPr>
              <w:t>CA)</w:t>
            </w:r>
          </w:p>
          <w:p w14:paraId="17D66CFE" w14:textId="4A192D36" w:rsidR="00B87C7B" w:rsidRDefault="00B87C7B" w:rsidP="00B87C7B">
            <w:pPr>
              <w:pStyle w:val="Default"/>
              <w:spacing w:line="192" w:lineRule="auto"/>
              <w:rPr>
                <w:color w:val="3A3838"/>
                <w:sz w:val="22"/>
                <w:szCs w:val="22"/>
              </w:rPr>
            </w:pPr>
            <w:r w:rsidRPr="00E80167">
              <w:rPr>
                <w:color w:val="3A3838"/>
                <w:sz w:val="20"/>
                <w:szCs w:val="20"/>
              </w:rPr>
              <w:t>Discussant: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Valerie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Hans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(Cornell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Law</w:t>
            </w:r>
            <w:r w:rsidR="00E00743">
              <w:rPr>
                <w:color w:val="3A3838"/>
                <w:sz w:val="20"/>
                <w:szCs w:val="20"/>
              </w:rPr>
              <w:t xml:space="preserve"> </w:t>
            </w:r>
            <w:r w:rsidRPr="00E80167">
              <w:rPr>
                <w:color w:val="3A3838"/>
                <w:sz w:val="20"/>
                <w:szCs w:val="20"/>
              </w:rPr>
              <w:t>School)</w:t>
            </w:r>
          </w:p>
          <w:p w14:paraId="18201183" w14:textId="77777777" w:rsidR="00E80167" w:rsidRPr="007D183E" w:rsidRDefault="00E80167" w:rsidP="00B87C7B">
            <w:pPr>
              <w:pStyle w:val="Default"/>
              <w:spacing w:line="192" w:lineRule="auto"/>
              <w:rPr>
                <w:sz w:val="10"/>
                <w:szCs w:val="22"/>
              </w:rPr>
            </w:pPr>
          </w:p>
        </w:tc>
      </w:tr>
      <w:tr w:rsidR="00220088" w:rsidRPr="00B87C7B" w14:paraId="4DF8AA95" w14:textId="77777777" w:rsidTr="0000395E">
        <w:trPr>
          <w:gridBefore w:val="1"/>
          <w:gridAfter w:val="1"/>
          <w:wBefore w:w="365" w:type="dxa"/>
          <w:wAfter w:w="615" w:type="dxa"/>
          <w:trHeight w:val="133"/>
        </w:trPr>
        <w:tc>
          <w:tcPr>
            <w:tcW w:w="2250" w:type="dxa"/>
          </w:tcPr>
          <w:p w14:paraId="0E3522B7" w14:textId="656EB14F" w:rsidR="00B87C7B" w:rsidRPr="006A51B5" w:rsidRDefault="00B87C7B" w:rsidP="006A51B5">
            <w:pPr>
              <w:pStyle w:val="Default"/>
              <w:spacing w:line="192" w:lineRule="auto"/>
              <w:ind w:right="345"/>
              <w:jc w:val="right"/>
            </w:pPr>
            <w:r w:rsidRPr="006A51B5">
              <w:rPr>
                <w:b/>
                <w:bCs/>
                <w:color w:val="3A3838"/>
              </w:rPr>
              <w:t>5:00</w:t>
            </w:r>
            <w:r w:rsidRPr="006A51B5">
              <w:rPr>
                <w:b/>
                <w:bCs/>
                <w:color w:val="3A3838"/>
              </w:rPr>
              <w:t>–</w:t>
            </w:r>
            <w:r w:rsidRPr="006A51B5">
              <w:rPr>
                <w:b/>
                <w:bCs/>
                <w:color w:val="3A3838"/>
              </w:rPr>
              <w:t>6:30</w:t>
            </w:r>
            <w:r w:rsidR="00E00743">
              <w:rPr>
                <w:b/>
                <w:bCs/>
                <w:color w:val="3A3838"/>
              </w:rPr>
              <w:t xml:space="preserve"> </w:t>
            </w:r>
          </w:p>
        </w:tc>
        <w:tc>
          <w:tcPr>
            <w:tcW w:w="7650" w:type="dxa"/>
            <w:gridSpan w:val="3"/>
          </w:tcPr>
          <w:p w14:paraId="2145BFAE" w14:textId="5CAE4556" w:rsidR="00CC761C" w:rsidRDefault="0039043F" w:rsidP="00196433">
            <w:pPr>
              <w:pStyle w:val="Default"/>
              <w:spacing w:line="192" w:lineRule="auto"/>
              <w:rPr>
                <w:b/>
                <w:bCs/>
                <w:color w:val="3A3838"/>
              </w:rPr>
            </w:pPr>
            <w:r>
              <w:rPr>
                <w:b/>
                <w:bCs/>
                <w:color w:val="3A3838"/>
              </w:rPr>
              <w:t>Reception</w:t>
            </w:r>
          </w:p>
          <w:p w14:paraId="2D41BCE7" w14:textId="7EF09462" w:rsidR="00CC761C" w:rsidRPr="007D183E" w:rsidRDefault="00CC761C" w:rsidP="00196433">
            <w:pPr>
              <w:pStyle w:val="Default"/>
              <w:spacing w:line="192" w:lineRule="auto"/>
              <w:rPr>
                <w:color w:val="3A3838"/>
                <w:sz w:val="10"/>
                <w:szCs w:val="16"/>
              </w:rPr>
            </w:pPr>
          </w:p>
        </w:tc>
      </w:tr>
      <w:tr w:rsidR="008E5EBB" w:rsidRPr="00D24E9B" w14:paraId="17066C9E" w14:textId="77777777" w:rsidTr="0000395E">
        <w:trPr>
          <w:trHeight w:val="1017"/>
        </w:trPr>
        <w:tc>
          <w:tcPr>
            <w:tcW w:w="10880" w:type="dxa"/>
            <w:gridSpan w:val="6"/>
          </w:tcPr>
          <w:p w14:paraId="0D350F8B" w14:textId="77777777" w:rsidR="00CC761C" w:rsidRDefault="00196433" w:rsidP="00CC761C">
            <w:pPr>
              <w:jc w:val="center"/>
            </w:pPr>
            <w:r>
              <w:br w:type="page"/>
            </w:r>
          </w:p>
          <w:p w14:paraId="2ABBC46D" w14:textId="77777777" w:rsidR="00CC761C" w:rsidRDefault="00CC761C" w:rsidP="00CC761C">
            <w:pPr>
              <w:jc w:val="center"/>
            </w:pPr>
          </w:p>
          <w:p w14:paraId="2B10409C" w14:textId="47A1F188" w:rsidR="00196433" w:rsidRDefault="003565B4" w:rsidP="00CC761C">
            <w:pPr>
              <w:jc w:val="center"/>
              <w:rPr>
                <w:color w:val="3A3838"/>
                <w:sz w:val="20"/>
                <w:szCs w:val="20"/>
              </w:rPr>
            </w:pPr>
            <w:r>
              <w:rPr>
                <w:color w:val="3A3838"/>
                <w:sz w:val="20"/>
                <w:szCs w:val="20"/>
              </w:rPr>
              <w:t>Supported in part by a gift from the American Association for Justice Robert L. Habush Endowment.</w:t>
            </w:r>
          </w:p>
          <w:p w14:paraId="65F8DB6A" w14:textId="1276D8F7" w:rsidR="008E5EBB" w:rsidRPr="008E5EBB" w:rsidRDefault="008E5EBB" w:rsidP="00CC761C">
            <w:pPr>
              <w:ind w:left="615"/>
              <w:jc w:val="center"/>
              <w:rPr>
                <w:color w:val="1F487C"/>
                <w:sz w:val="40"/>
                <w:szCs w:val="40"/>
              </w:rPr>
            </w:pPr>
            <w:r w:rsidRPr="002E395A">
              <w:rPr>
                <w:color w:val="1F487C"/>
                <w:sz w:val="44"/>
                <w:szCs w:val="40"/>
              </w:rPr>
              <w:t>Symposium Participants</w:t>
            </w:r>
          </w:p>
        </w:tc>
      </w:tr>
      <w:tr w:rsidR="00D24E9B" w:rsidRPr="00D24E9B" w14:paraId="45E9D10A" w14:textId="77777777" w:rsidTr="0000395E">
        <w:trPr>
          <w:trHeight w:val="5787"/>
        </w:trPr>
        <w:tc>
          <w:tcPr>
            <w:tcW w:w="3061" w:type="dxa"/>
            <w:gridSpan w:val="4"/>
          </w:tcPr>
          <w:p w14:paraId="28B9924C" w14:textId="489DDB7E" w:rsidR="00E971D3" w:rsidRPr="00D05222" w:rsidRDefault="00D27F57" w:rsidP="0085777F">
            <w:pPr>
              <w:jc w:val="center"/>
              <w:rPr>
                <w:rFonts w:asciiTheme="majorHAnsi" w:hAnsiTheme="majorHAnsi"/>
                <w:b/>
                <w:color w:val="002060"/>
              </w:rPr>
            </w:pPr>
            <w:r w:rsidRPr="00D05222">
              <w:rPr>
                <w:rFonts w:asciiTheme="majorHAnsi" w:hAnsiTheme="majorHAnsi"/>
                <w:b/>
                <w:noProof/>
                <w:color w:val="002060"/>
                <w:sz w:val="24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844E4CF" wp14:editId="3A64C795">
                  <wp:simplePos x="0" y="0"/>
                  <wp:positionH relativeFrom="column">
                    <wp:posOffset>363484</wp:posOffset>
                  </wp:positionH>
                  <wp:positionV relativeFrom="paragraph">
                    <wp:posOffset>0</wp:posOffset>
                  </wp:positionV>
                  <wp:extent cx="1101200" cy="1325880"/>
                  <wp:effectExtent l="0" t="0" r="3810" b="7620"/>
                  <wp:wrapTopAndBottom/>
                  <wp:docPr id="19" name="Picture 19" descr="\\fsdata1.law.uci.edu\users\atomova\Desktop\Rabie Project\Photos\Blood Head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data1.law.uci.edu\users\atomova\Desktop\Rabie Project\Photos\Blood Headsh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9" r="9530"/>
                          <a:stretch/>
                        </pic:blipFill>
                        <pic:spPr bwMode="auto">
                          <a:xfrm>
                            <a:off x="0" y="0"/>
                            <a:ext cx="11012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1D3" w:rsidRPr="00D05222">
              <w:rPr>
                <w:rFonts w:asciiTheme="majorHAnsi" w:hAnsiTheme="majorHAnsi"/>
                <w:b/>
                <w:color w:val="002060"/>
                <w:sz w:val="24"/>
              </w:rPr>
              <w:t>Timothy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E971D3" w:rsidRPr="00D05222">
              <w:rPr>
                <w:rFonts w:asciiTheme="majorHAnsi" w:hAnsiTheme="majorHAnsi"/>
                <w:b/>
                <w:color w:val="002060"/>
                <w:sz w:val="24"/>
              </w:rPr>
              <w:t>G.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E971D3" w:rsidRPr="00D05222">
              <w:rPr>
                <w:rFonts w:asciiTheme="majorHAnsi" w:hAnsiTheme="majorHAnsi"/>
                <w:b/>
                <w:color w:val="002060"/>
                <w:sz w:val="24"/>
              </w:rPr>
              <w:t>Blood</w:t>
            </w:r>
          </w:p>
          <w:p w14:paraId="722E2428" w14:textId="21324202" w:rsidR="00202F66" w:rsidRPr="00721070" w:rsidRDefault="00202F66" w:rsidP="0085777F">
            <w:pPr>
              <w:jc w:val="center"/>
              <w:rPr>
                <w:b/>
                <w:sz w:val="20"/>
                <w:szCs w:val="20"/>
              </w:rPr>
            </w:pPr>
            <w:r w:rsidRPr="00721070">
              <w:rPr>
                <w:rStyle w:val="Strong"/>
                <w:rFonts w:cs="Helvetica"/>
                <w:b w:val="0"/>
                <w:sz w:val="20"/>
                <w:szCs w:val="20"/>
              </w:rPr>
              <w:t>Managing</w:t>
            </w:r>
            <w:r w:rsidR="00E00743" w:rsidRPr="00721070">
              <w:rPr>
                <w:rStyle w:val="Strong"/>
                <w:rFonts w:cs="Helvetica"/>
                <w:b w:val="0"/>
                <w:sz w:val="20"/>
                <w:szCs w:val="20"/>
              </w:rPr>
              <w:t xml:space="preserve"> </w:t>
            </w:r>
            <w:r w:rsidRPr="00721070">
              <w:rPr>
                <w:rStyle w:val="Strong"/>
                <w:rFonts w:cs="Helvetica"/>
                <w:b w:val="0"/>
                <w:sz w:val="20"/>
                <w:szCs w:val="20"/>
              </w:rPr>
              <w:t>Partner</w:t>
            </w:r>
          </w:p>
          <w:p w14:paraId="6F2DF55C" w14:textId="322E3710" w:rsidR="0084574F" w:rsidRPr="001532AC" w:rsidRDefault="00E971D3" w:rsidP="0085777F">
            <w:pPr>
              <w:jc w:val="center"/>
            </w:pPr>
            <w:r w:rsidRPr="00D27F57">
              <w:rPr>
                <w:sz w:val="20"/>
                <w:szCs w:val="20"/>
              </w:rPr>
              <w:t>Blood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Hurst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&amp;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O’Reardon,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LLP</w:t>
            </w:r>
          </w:p>
        </w:tc>
        <w:tc>
          <w:tcPr>
            <w:tcW w:w="7819" w:type="dxa"/>
            <w:gridSpan w:val="2"/>
          </w:tcPr>
          <w:p w14:paraId="512ABABD" w14:textId="2D06CFCA" w:rsidR="0084574F" w:rsidRPr="001532AC" w:rsidRDefault="00D05222" w:rsidP="0085777F">
            <w:pPr>
              <w:jc w:val="both"/>
              <w:rPr>
                <w:rFonts w:cs="Helvetica"/>
              </w:rPr>
            </w:pPr>
            <w:r w:rsidRPr="00D05222">
              <w:rPr>
                <w:rFonts w:cs="Helvetica"/>
                <w:b/>
              </w:rPr>
              <w:t>Timothy</w:t>
            </w:r>
            <w:r w:rsidR="00E00743">
              <w:rPr>
                <w:rFonts w:cs="Helvetica"/>
                <w:b/>
              </w:rPr>
              <w:t xml:space="preserve"> </w:t>
            </w:r>
            <w:r w:rsidRPr="00D05222">
              <w:rPr>
                <w:rFonts w:cs="Helvetica"/>
                <w:b/>
              </w:rPr>
              <w:t>G.</w:t>
            </w:r>
            <w:r w:rsidR="00E00743">
              <w:rPr>
                <w:rFonts w:cs="Helvetica"/>
                <w:b/>
              </w:rPr>
              <w:t xml:space="preserve"> </w:t>
            </w:r>
            <w:r w:rsidR="00202F66" w:rsidRPr="00D05222">
              <w:rPr>
                <w:rFonts w:cs="Helvetica"/>
                <w:b/>
              </w:rPr>
              <w:t>Blood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managing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partner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Blood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Hurst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&amp;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O’Reardon,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firm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whose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practice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focuses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nationwide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prosecution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class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actions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behalf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consumers,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insurance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policy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holders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investors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state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federal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trial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appellate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courts.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represented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millions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retail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consumers,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owners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lessees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automobiles,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insurance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policy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holders,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mortgagors,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credit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card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customers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homeowners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state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federal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courts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before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Federal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Trade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Commission,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California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Department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Justice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California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Department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Insurance.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also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lobbied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behalf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consumers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U.S.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Senate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California</w:t>
            </w:r>
            <w:r w:rsidR="00E00743">
              <w:rPr>
                <w:rFonts w:cs="Helvetica"/>
              </w:rPr>
              <w:t xml:space="preserve"> </w:t>
            </w:r>
            <w:r w:rsidR="00202F66" w:rsidRPr="001532AC">
              <w:rPr>
                <w:rFonts w:cs="Helvetica"/>
              </w:rPr>
              <w:t>legislature.</w:t>
            </w:r>
          </w:p>
          <w:p w14:paraId="6F4AC949" w14:textId="77777777" w:rsidR="00202F66" w:rsidRPr="001532AC" w:rsidRDefault="00202F66" w:rsidP="0085777F">
            <w:pPr>
              <w:jc w:val="both"/>
              <w:rPr>
                <w:rFonts w:cs="Helvetica"/>
              </w:rPr>
            </w:pPr>
          </w:p>
          <w:p w14:paraId="2EEAEF7A" w14:textId="02CD0C58" w:rsidR="0065586E" w:rsidRDefault="00202F66" w:rsidP="0085777F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Blood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</w:t>
            </w:r>
            <w:r w:rsidRPr="001532AC">
              <w:rPr>
                <w:rFonts w:cs="Cambria Math"/>
              </w:rPr>
              <w:t>‐</w:t>
            </w:r>
            <w:r w:rsidRPr="001532AC">
              <w:rPr>
                <w:rFonts w:cs="Helvetica"/>
              </w:rPr>
              <w:t>appointed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lead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counsel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many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class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actions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across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country,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tried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class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actions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obtained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record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settlements.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Blood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obtained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largest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false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advertising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settlement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history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FTC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</w:t>
            </w:r>
            <w:r w:rsidRPr="001532AC">
              <w:rPr>
                <w:rFonts w:cs="Helvetica"/>
                <w:i/>
                <w:iCs/>
              </w:rPr>
              <w:t>In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re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Skechers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Toning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Shoes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Prods.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Liab.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Litig.</w:t>
            </w:r>
            <w:r w:rsidR="00E00743">
              <w:rPr>
                <w:rStyle w:val="apple-converted-space"/>
                <w:rFonts w:cs="Helvetica"/>
                <w:i/>
                <w:iCs/>
              </w:rPr>
              <w:t xml:space="preserve"> </w:t>
            </w:r>
            <w:r w:rsidR="00D24E9B" w:rsidRPr="001532AC">
              <w:rPr>
                <w:rFonts w:cs="Helvetica"/>
              </w:rPr>
              <w:t>(W.D.</w:t>
            </w:r>
            <w:r w:rsidR="00E00743">
              <w:rPr>
                <w:rFonts w:cs="Helvetica"/>
              </w:rPr>
              <w:t xml:space="preserve"> </w:t>
            </w:r>
            <w:r w:rsidR="00D24E9B" w:rsidRPr="001532AC">
              <w:rPr>
                <w:rFonts w:cs="Helvetica"/>
              </w:rPr>
              <w:t>Ky.)</w:t>
            </w:r>
            <w:r w:rsidR="003C5907">
              <w:rPr>
                <w:rFonts w:cs="Helvetica"/>
              </w:rPr>
              <w:t>).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lead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counsel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Dannon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“Activia”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litigation,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which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resulted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largest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settlement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against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food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industry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false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advertising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action.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Recently,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secured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$3.4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billion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settlement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Toyota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Company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involving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about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1.5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million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vehicles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whose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frames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prone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rusting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out.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Blood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been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involved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number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appellate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decisions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including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cases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involving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protection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class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procedure.</w:t>
            </w:r>
          </w:p>
          <w:p w14:paraId="0F442FC8" w14:textId="426EC791" w:rsidR="00EB342C" w:rsidRPr="0039043F" w:rsidRDefault="00EB342C" w:rsidP="0085777F">
            <w:pPr>
              <w:jc w:val="both"/>
              <w:rPr>
                <w:rFonts w:cs="Helvetica"/>
                <w:sz w:val="40"/>
              </w:rPr>
            </w:pPr>
          </w:p>
        </w:tc>
      </w:tr>
      <w:tr w:rsidR="0065586E" w:rsidRPr="00D24E9B" w14:paraId="36E6BDE7" w14:textId="77777777" w:rsidTr="0000395E">
        <w:tc>
          <w:tcPr>
            <w:tcW w:w="3061" w:type="dxa"/>
            <w:gridSpan w:val="4"/>
          </w:tcPr>
          <w:p w14:paraId="36054E1E" w14:textId="52851BEF" w:rsidR="0065586E" w:rsidRPr="00D05222" w:rsidRDefault="00C54264" w:rsidP="0085777F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D05222">
              <w:rPr>
                <w:rFonts w:asciiTheme="majorHAnsi" w:hAnsiTheme="majorHAnsi"/>
                <w:b/>
                <w:noProof/>
                <w:color w:val="002060"/>
                <w:sz w:val="24"/>
              </w:rPr>
              <w:drawing>
                <wp:anchor distT="0" distB="0" distL="114300" distR="114300" simplePos="0" relativeHeight="251681792" behindDoc="0" locked="0" layoutInCell="1" allowOverlap="1" wp14:anchorId="00EE360E" wp14:editId="32C06F72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5344</wp:posOffset>
                  </wp:positionV>
                  <wp:extent cx="1112505" cy="1325880"/>
                  <wp:effectExtent l="0" t="0" r="0" b="7620"/>
                  <wp:wrapTopAndBottom/>
                  <wp:docPr id="18" name="Picture 18" descr="\\fsdata1.law.uci.edu\users\atomova\Desktop\Rabie Project\Photos\Bl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data1.law.uci.edu\users\atomova\Desktop\Rabie Project\Photos\Blo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1" t="-1" r="19654" b="28397"/>
                          <a:stretch/>
                        </pic:blipFill>
                        <pic:spPr bwMode="auto">
                          <a:xfrm>
                            <a:off x="0" y="0"/>
                            <a:ext cx="111250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586E" w:rsidRPr="00D05222">
              <w:rPr>
                <w:rFonts w:asciiTheme="majorHAnsi" w:hAnsiTheme="majorHAnsi"/>
                <w:b/>
                <w:color w:val="002060"/>
                <w:sz w:val="24"/>
              </w:rPr>
              <w:t>Anne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65586E" w:rsidRPr="00D05222">
              <w:rPr>
                <w:rFonts w:asciiTheme="majorHAnsi" w:hAnsiTheme="majorHAnsi"/>
                <w:b/>
                <w:color w:val="002060"/>
                <w:sz w:val="24"/>
              </w:rPr>
              <w:t>Bloom</w:t>
            </w:r>
          </w:p>
          <w:p w14:paraId="04929471" w14:textId="6BDFC524" w:rsidR="0065586E" w:rsidRPr="00D27F57" w:rsidRDefault="0065586E" w:rsidP="0085777F">
            <w:pPr>
              <w:jc w:val="center"/>
              <w:rPr>
                <w:i/>
                <w:sz w:val="20"/>
                <w:szCs w:val="20"/>
              </w:rPr>
            </w:pPr>
            <w:r w:rsidRPr="00D27F57">
              <w:rPr>
                <w:i/>
                <w:sz w:val="20"/>
                <w:szCs w:val="20"/>
              </w:rPr>
              <w:t>Executive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D27F57">
              <w:rPr>
                <w:i/>
                <w:sz w:val="20"/>
                <w:szCs w:val="20"/>
              </w:rPr>
              <w:t>Director</w:t>
            </w:r>
          </w:p>
          <w:p w14:paraId="5567B193" w14:textId="77777777" w:rsidR="00CC761C" w:rsidRDefault="0065586E" w:rsidP="00220088">
            <w:pPr>
              <w:jc w:val="center"/>
              <w:rPr>
                <w:sz w:val="20"/>
                <w:szCs w:val="20"/>
              </w:rPr>
            </w:pPr>
            <w:r w:rsidRPr="00D27F57">
              <w:rPr>
                <w:sz w:val="20"/>
                <w:szCs w:val="20"/>
              </w:rPr>
              <w:t>Civil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Justice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Research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Institute,</w:t>
            </w:r>
          </w:p>
          <w:p w14:paraId="79CA518D" w14:textId="07AB65A9" w:rsidR="0065586E" w:rsidRPr="00220088" w:rsidRDefault="0065586E" w:rsidP="00220088">
            <w:pPr>
              <w:jc w:val="center"/>
              <w:rPr>
                <w:sz w:val="20"/>
                <w:szCs w:val="20"/>
              </w:rPr>
            </w:pPr>
            <w:r w:rsidRPr="00D27F57">
              <w:rPr>
                <w:sz w:val="20"/>
                <w:szCs w:val="20"/>
              </w:rPr>
              <w:t>UC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Irvine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School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Pr="00D27F57">
              <w:rPr>
                <w:sz w:val="20"/>
                <w:szCs w:val="20"/>
              </w:rPr>
              <w:t>Law</w:t>
            </w:r>
          </w:p>
        </w:tc>
        <w:tc>
          <w:tcPr>
            <w:tcW w:w="7819" w:type="dxa"/>
            <w:gridSpan w:val="2"/>
          </w:tcPr>
          <w:p w14:paraId="6EDD327C" w14:textId="3C634371" w:rsidR="0065586E" w:rsidRPr="00642C68" w:rsidRDefault="0065586E" w:rsidP="0085777F">
            <w:pPr>
              <w:jc w:val="both"/>
              <w:rPr>
                <w:rFonts w:cs="Helvetica"/>
              </w:rPr>
            </w:pPr>
            <w:r w:rsidRPr="00D05222">
              <w:rPr>
                <w:rFonts w:cs="Helvetica"/>
                <w:b/>
              </w:rPr>
              <w:t>Anne</w:t>
            </w:r>
            <w:r w:rsidR="00E00743">
              <w:rPr>
                <w:rFonts w:cs="Helvetica"/>
                <w:b/>
              </w:rPr>
              <w:t xml:space="preserve"> </w:t>
            </w:r>
            <w:r w:rsidRPr="00D05222">
              <w:rPr>
                <w:rFonts w:cs="Helvetica"/>
                <w:b/>
              </w:rPr>
              <w:t>Bloom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distinguished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record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accomplishment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academia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public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interest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Before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coming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UCI,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Director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Public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Programs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Equal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Justice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Works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Washington,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D.C.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Prior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that,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Associate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Research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McGeorge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where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taught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courses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litigation,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politics,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public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interest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Before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becoming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Anne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staff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attorney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Public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Justice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Washington,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D.C.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holds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J.D.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Ph.D.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political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science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authored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many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articles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civil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justice-related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subjects.</w:t>
            </w:r>
          </w:p>
        </w:tc>
      </w:tr>
      <w:tr w:rsidR="00D5562F" w:rsidRPr="00D24E9B" w14:paraId="585C73EC" w14:textId="77777777" w:rsidTr="0000395E">
        <w:trPr>
          <w:trHeight w:val="1170"/>
        </w:trPr>
        <w:tc>
          <w:tcPr>
            <w:tcW w:w="3061" w:type="dxa"/>
            <w:gridSpan w:val="4"/>
          </w:tcPr>
          <w:p w14:paraId="546463BE" w14:textId="77777777" w:rsidR="00D5562F" w:rsidRPr="00D05222" w:rsidRDefault="00D5562F" w:rsidP="0085777F">
            <w:pPr>
              <w:jc w:val="center"/>
              <w:rPr>
                <w:rFonts w:asciiTheme="majorHAnsi" w:hAnsiTheme="majorHAnsi"/>
                <w:b/>
                <w:noProof/>
                <w:color w:val="002060"/>
                <w:sz w:val="24"/>
              </w:rPr>
            </w:pPr>
          </w:p>
        </w:tc>
        <w:tc>
          <w:tcPr>
            <w:tcW w:w="7819" w:type="dxa"/>
            <w:gridSpan w:val="2"/>
          </w:tcPr>
          <w:p w14:paraId="2A534A77" w14:textId="77777777" w:rsidR="00D5562F" w:rsidRPr="00D05222" w:rsidRDefault="00D5562F" w:rsidP="0085777F">
            <w:pPr>
              <w:jc w:val="both"/>
              <w:rPr>
                <w:rFonts w:cs="Helvetica"/>
                <w:b/>
              </w:rPr>
            </w:pPr>
          </w:p>
        </w:tc>
      </w:tr>
      <w:tr w:rsidR="0065586E" w:rsidRPr="00D24E9B" w14:paraId="6F36F683" w14:textId="77777777" w:rsidTr="0000395E">
        <w:trPr>
          <w:trHeight w:val="95"/>
        </w:trPr>
        <w:tc>
          <w:tcPr>
            <w:tcW w:w="3061" w:type="dxa"/>
            <w:gridSpan w:val="4"/>
          </w:tcPr>
          <w:p w14:paraId="4D100E53" w14:textId="108A3A55" w:rsidR="0065586E" w:rsidRPr="00D05222" w:rsidRDefault="0065586E" w:rsidP="0085777F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D05222">
              <w:rPr>
                <w:rFonts w:asciiTheme="majorHAnsi" w:hAnsiTheme="majorHAnsi"/>
                <w:b/>
                <w:noProof/>
                <w:color w:val="002060"/>
                <w:sz w:val="24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0BC2639" wp14:editId="22FC82DE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4074</wp:posOffset>
                  </wp:positionV>
                  <wp:extent cx="1123193" cy="1325880"/>
                  <wp:effectExtent l="0" t="0" r="1270" b="7620"/>
                  <wp:wrapTopAndBottom/>
                  <wp:docPr id="20" name="Picture 20" descr="\\fsdata1.law.uci.edu\users\atomova\Desktop\Rabie Project\Photos\EleanorBlu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data1.law.uci.edu\users\atomova\Desktop\Rabie Project\Photos\EleanorBlu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11512"/>
                          <a:stretch/>
                        </pic:blipFill>
                        <pic:spPr bwMode="auto">
                          <a:xfrm>
                            <a:off x="0" y="0"/>
                            <a:ext cx="1123193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5222">
              <w:rPr>
                <w:rFonts w:asciiTheme="majorHAnsi" w:hAnsiTheme="majorHAnsi"/>
                <w:b/>
                <w:color w:val="002060"/>
                <w:sz w:val="24"/>
              </w:rPr>
              <w:t>Eleanor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Pr="00D05222">
              <w:rPr>
                <w:rFonts w:asciiTheme="majorHAnsi" w:hAnsiTheme="majorHAnsi"/>
                <w:b/>
                <w:color w:val="002060"/>
                <w:sz w:val="24"/>
              </w:rPr>
              <w:t>Blume</w:t>
            </w:r>
          </w:p>
          <w:p w14:paraId="7C0263F6" w14:textId="7AC82C1B" w:rsidR="0065586E" w:rsidRPr="002634CF" w:rsidRDefault="0065586E" w:rsidP="0085777F">
            <w:pPr>
              <w:jc w:val="center"/>
              <w:rPr>
                <w:i/>
                <w:sz w:val="20"/>
                <w:szCs w:val="20"/>
              </w:rPr>
            </w:pPr>
            <w:r w:rsidRPr="002634CF">
              <w:rPr>
                <w:i/>
                <w:sz w:val="20"/>
                <w:szCs w:val="20"/>
              </w:rPr>
              <w:t>Special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2634CF">
              <w:rPr>
                <w:i/>
                <w:sz w:val="20"/>
                <w:szCs w:val="20"/>
              </w:rPr>
              <w:t>Assistant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2634CF">
              <w:rPr>
                <w:i/>
                <w:sz w:val="20"/>
                <w:szCs w:val="20"/>
              </w:rPr>
              <w:t>Attorney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2634CF">
              <w:rPr>
                <w:i/>
                <w:sz w:val="20"/>
                <w:szCs w:val="20"/>
              </w:rPr>
              <w:t>General</w:t>
            </w:r>
          </w:p>
          <w:p w14:paraId="02C1BE18" w14:textId="2D5E85A0" w:rsidR="00EB342C" w:rsidRPr="00EB342C" w:rsidRDefault="0065586E" w:rsidP="00EB342C">
            <w:pPr>
              <w:jc w:val="center"/>
              <w:rPr>
                <w:sz w:val="20"/>
                <w:szCs w:val="20"/>
              </w:rPr>
            </w:pPr>
            <w:r w:rsidRPr="002634CF">
              <w:rPr>
                <w:sz w:val="20"/>
                <w:szCs w:val="20"/>
              </w:rPr>
              <w:t>California</w:t>
            </w:r>
            <w:r w:rsidR="00E00743">
              <w:rPr>
                <w:sz w:val="20"/>
                <w:szCs w:val="20"/>
              </w:rPr>
              <w:t xml:space="preserve"> </w:t>
            </w:r>
            <w:r w:rsidRPr="002634CF">
              <w:rPr>
                <w:sz w:val="20"/>
                <w:szCs w:val="20"/>
              </w:rPr>
              <w:t>Department</w:t>
            </w:r>
            <w:r w:rsidR="00E00743">
              <w:rPr>
                <w:sz w:val="20"/>
                <w:szCs w:val="20"/>
              </w:rPr>
              <w:t xml:space="preserve"> </w:t>
            </w:r>
            <w:r w:rsidRPr="002634CF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Pr="002634CF">
              <w:rPr>
                <w:sz w:val="20"/>
                <w:szCs w:val="20"/>
              </w:rPr>
              <w:t>Justice</w:t>
            </w:r>
          </w:p>
        </w:tc>
        <w:tc>
          <w:tcPr>
            <w:tcW w:w="7819" w:type="dxa"/>
            <w:gridSpan w:val="2"/>
          </w:tcPr>
          <w:p w14:paraId="5261062E" w14:textId="4BB1D51A" w:rsidR="00EB342C" w:rsidRPr="001532AC" w:rsidRDefault="0065586E" w:rsidP="0085777F">
            <w:pPr>
              <w:jc w:val="both"/>
            </w:pPr>
            <w:r w:rsidRPr="000775AD">
              <w:rPr>
                <w:b/>
              </w:rPr>
              <w:t>Eleanor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Blume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Special</w:t>
            </w:r>
            <w:r w:rsidR="00E00743">
              <w:t xml:space="preserve"> </w:t>
            </w:r>
            <w:r w:rsidRPr="001532AC">
              <w:t>Assistant</w:t>
            </w:r>
            <w:r w:rsidR="00E00743">
              <w:t xml:space="preserve"> </w:t>
            </w:r>
            <w:r w:rsidRPr="001532AC">
              <w:t>Attorney</w:t>
            </w:r>
            <w:r w:rsidR="00E00743">
              <w:t xml:space="preserve"> </w:t>
            </w:r>
            <w:r w:rsidRPr="001532AC">
              <w:t>General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California</w:t>
            </w:r>
            <w:r w:rsidR="00E00743">
              <w:t xml:space="preserve"> </w:t>
            </w:r>
            <w:r w:rsidRPr="001532AC">
              <w:t>Attorney</w:t>
            </w:r>
            <w:r w:rsidR="00E00743">
              <w:t xml:space="preserve"> </w:t>
            </w:r>
            <w:r w:rsidRPr="001532AC">
              <w:t>General</w:t>
            </w:r>
            <w:r w:rsidR="00E00743">
              <w:t xml:space="preserve"> </w:t>
            </w:r>
            <w:r w:rsidRPr="001532AC">
              <w:t>Xavier</w:t>
            </w:r>
            <w:r w:rsidR="00E00743">
              <w:t xml:space="preserve"> </w:t>
            </w:r>
            <w:r w:rsidRPr="001532AC">
              <w:t>Becerra.</w:t>
            </w:r>
            <w:r w:rsidR="00E00743">
              <w:t xml:space="preserve"> </w:t>
            </w:r>
            <w:r w:rsidRPr="001532AC">
              <w:t>Previously,</w:t>
            </w:r>
            <w:r w:rsidR="00E00743">
              <w:t xml:space="preserve"> </w:t>
            </w:r>
            <w:r w:rsidRPr="001532AC">
              <w:t>Ms.</w:t>
            </w:r>
            <w:r w:rsidR="00E00743">
              <w:t xml:space="preserve"> </w:t>
            </w:r>
            <w:r w:rsidRPr="001532AC">
              <w:t>Blume</w:t>
            </w:r>
            <w:r w:rsidR="00E00743">
              <w:t xml:space="preserve"> </w:t>
            </w:r>
            <w:r w:rsidRPr="001532AC">
              <w:t>served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attorney</w:t>
            </w:r>
            <w:r w:rsidR="00E00743">
              <w:t xml:space="preserve"> </w:t>
            </w:r>
            <w:r w:rsidRPr="001532AC">
              <w:t>with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Consumer</w:t>
            </w:r>
            <w:r w:rsidR="00E00743">
              <w:t xml:space="preserve"> </w:t>
            </w:r>
            <w:r w:rsidRPr="001532AC">
              <w:t>Financial</w:t>
            </w:r>
            <w:r w:rsidR="00E00743">
              <w:t xml:space="preserve"> </w:t>
            </w:r>
            <w:r w:rsidRPr="001532AC">
              <w:t>Protection</w:t>
            </w:r>
            <w:r w:rsidR="00E00743">
              <w:t xml:space="preserve"> </w:t>
            </w:r>
            <w:r w:rsidRPr="001532AC">
              <w:t>Bureau,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Department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Defense,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Pew</w:t>
            </w:r>
            <w:r w:rsidR="00E00743">
              <w:t xml:space="preserve"> </w:t>
            </w:r>
            <w:r w:rsidRPr="001532AC">
              <w:t>Charitable</w:t>
            </w:r>
            <w:r w:rsidR="00E00743">
              <w:t xml:space="preserve"> </w:t>
            </w:r>
            <w:r w:rsidRPr="001532AC">
              <w:t>Trusts.</w:t>
            </w:r>
            <w:r w:rsidR="00E00743">
              <w:t xml:space="preserve"> </w:t>
            </w:r>
            <w:r w:rsidRPr="001532AC">
              <w:t>She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consumer</w:t>
            </w:r>
            <w:r w:rsidR="00E00743">
              <w:t xml:space="preserve"> </w:t>
            </w:r>
            <w:r w:rsidRPr="001532AC">
              <w:t>fellow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American</w:t>
            </w:r>
            <w:r w:rsidR="00E00743">
              <w:t xml:space="preserve"> </w:t>
            </w:r>
            <w:r w:rsidRPr="001532AC">
              <w:t>Bar</w:t>
            </w:r>
            <w:r w:rsidR="00E00743">
              <w:t xml:space="preserve"> </w:t>
            </w:r>
            <w:r w:rsidRPr="001532AC">
              <w:t>Association’s</w:t>
            </w:r>
            <w:r w:rsidR="00E00743">
              <w:t xml:space="preserve"> </w:t>
            </w:r>
            <w:r w:rsidRPr="001532AC">
              <w:t>Consumer</w:t>
            </w:r>
            <w:r w:rsidR="00E00743">
              <w:t xml:space="preserve"> </w:t>
            </w:r>
            <w:r w:rsidRPr="001532AC">
              <w:t>Financial</w:t>
            </w:r>
            <w:r w:rsidR="00E00743">
              <w:t xml:space="preserve"> </w:t>
            </w:r>
            <w:r w:rsidRPr="001532AC">
              <w:t>Services</w:t>
            </w:r>
            <w:r w:rsidR="00E00743">
              <w:t xml:space="preserve"> </w:t>
            </w:r>
            <w:r w:rsidRPr="001532AC">
              <w:t>Committee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recipient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Department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Defense’s</w:t>
            </w:r>
            <w:r w:rsidR="00E00743">
              <w:t xml:space="preserve"> </w:t>
            </w:r>
            <w:r w:rsidRPr="001532AC">
              <w:t>Office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Secretary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Defense</w:t>
            </w:r>
            <w:r w:rsidR="00E00743">
              <w:t xml:space="preserve"> </w:t>
            </w:r>
            <w:r w:rsidRPr="001532AC">
              <w:t>Award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Excellence.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native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Flagstaff,</w:t>
            </w:r>
            <w:r w:rsidR="00E00743">
              <w:t xml:space="preserve"> </w:t>
            </w:r>
            <w:r w:rsidRPr="001532AC">
              <w:t>Arizona,</w:t>
            </w:r>
            <w:r w:rsidR="00E00743">
              <w:t xml:space="preserve"> </w:t>
            </w:r>
            <w:r w:rsidRPr="001532AC">
              <w:t>Ms.</w:t>
            </w:r>
            <w:r w:rsidR="00E00743">
              <w:t xml:space="preserve"> </w:t>
            </w:r>
            <w:r w:rsidRPr="001532AC">
              <w:t>Blume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graduate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Wellesley</w:t>
            </w:r>
            <w:r w:rsidR="00E00743">
              <w:t xml:space="preserve"> </w:t>
            </w:r>
            <w:r w:rsidRPr="001532AC">
              <w:t>College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UC</w:t>
            </w:r>
            <w:r w:rsidR="00E00743">
              <w:t xml:space="preserve"> </w:t>
            </w:r>
            <w:r w:rsidRPr="001532AC">
              <w:t>Berkeley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Law.</w:t>
            </w:r>
          </w:p>
        </w:tc>
      </w:tr>
      <w:tr w:rsidR="00D5562F" w:rsidRPr="00D24E9B" w14:paraId="3E7F0308" w14:textId="77777777" w:rsidTr="0000395E">
        <w:trPr>
          <w:trHeight w:val="693"/>
        </w:trPr>
        <w:tc>
          <w:tcPr>
            <w:tcW w:w="3061" w:type="dxa"/>
            <w:gridSpan w:val="4"/>
          </w:tcPr>
          <w:p w14:paraId="069C43AD" w14:textId="77777777" w:rsidR="00D5562F" w:rsidRPr="00D05222" w:rsidRDefault="00D5562F" w:rsidP="0085777F">
            <w:pPr>
              <w:jc w:val="center"/>
              <w:rPr>
                <w:rFonts w:asciiTheme="majorHAnsi" w:hAnsiTheme="majorHAnsi"/>
                <w:b/>
                <w:noProof/>
                <w:color w:val="002060"/>
                <w:sz w:val="24"/>
              </w:rPr>
            </w:pPr>
          </w:p>
        </w:tc>
        <w:tc>
          <w:tcPr>
            <w:tcW w:w="7819" w:type="dxa"/>
            <w:gridSpan w:val="2"/>
          </w:tcPr>
          <w:p w14:paraId="33DCF3BA" w14:textId="77777777" w:rsidR="00D5562F" w:rsidRPr="0039043F" w:rsidRDefault="00D5562F" w:rsidP="0085777F">
            <w:pPr>
              <w:jc w:val="both"/>
              <w:rPr>
                <w:b/>
                <w:sz w:val="40"/>
              </w:rPr>
            </w:pPr>
          </w:p>
        </w:tc>
      </w:tr>
      <w:tr w:rsidR="00D24E9B" w:rsidRPr="00D24E9B" w14:paraId="4232F67A" w14:textId="77777777" w:rsidTr="0000395E">
        <w:tc>
          <w:tcPr>
            <w:tcW w:w="2970" w:type="dxa"/>
            <w:gridSpan w:val="3"/>
          </w:tcPr>
          <w:p w14:paraId="3D60641D" w14:textId="0F01125C" w:rsidR="00E971D3" w:rsidRPr="00577B65" w:rsidRDefault="001C05F8" w:rsidP="0085777F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577B65">
              <w:rPr>
                <w:rFonts w:asciiTheme="majorHAnsi" w:hAnsiTheme="majorHAnsi"/>
                <w:noProof/>
                <w:color w:val="002060"/>
                <w:sz w:val="24"/>
              </w:rPr>
              <w:drawing>
                <wp:anchor distT="0" distB="0" distL="114300" distR="114300" simplePos="0" relativeHeight="251659264" behindDoc="1" locked="0" layoutInCell="1" allowOverlap="1" wp14:anchorId="6675E927" wp14:editId="299B2647">
                  <wp:simplePos x="0" y="0"/>
                  <wp:positionH relativeFrom="column">
                    <wp:posOffset>289931</wp:posOffset>
                  </wp:positionH>
                  <wp:positionV relativeFrom="paragraph">
                    <wp:posOffset>5715</wp:posOffset>
                  </wp:positionV>
                  <wp:extent cx="1188953" cy="1325880"/>
                  <wp:effectExtent l="0" t="0" r="0" b="7620"/>
                  <wp:wrapTopAndBottom/>
                  <wp:docPr id="1" name="Picture 1" descr="\\fsdata1.law.uci.edu\users\atomova\Desktop\Rabie Project\Photos\chemerin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data1.law.uci.edu\users\atomova\Desktop\Rabie Project\Photos\chemerin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53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1D3" w:rsidRPr="00577B65">
              <w:rPr>
                <w:rFonts w:asciiTheme="majorHAnsi" w:hAnsiTheme="majorHAnsi"/>
                <w:b/>
                <w:color w:val="002060"/>
                <w:sz w:val="24"/>
              </w:rPr>
              <w:t>Erwin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E971D3" w:rsidRPr="00577B65">
              <w:rPr>
                <w:rFonts w:asciiTheme="majorHAnsi" w:hAnsiTheme="majorHAnsi"/>
                <w:b/>
                <w:color w:val="002060"/>
                <w:sz w:val="24"/>
              </w:rPr>
              <w:t>Chemerinsky</w:t>
            </w:r>
          </w:p>
          <w:p w14:paraId="35ED8D32" w14:textId="778B500F" w:rsidR="001C05F8" w:rsidRDefault="00C00562" w:rsidP="0085777F">
            <w:pPr>
              <w:jc w:val="center"/>
              <w:rPr>
                <w:sz w:val="20"/>
                <w:szCs w:val="20"/>
              </w:rPr>
            </w:pPr>
            <w:r w:rsidRPr="001C05F8">
              <w:rPr>
                <w:i/>
                <w:sz w:val="20"/>
                <w:szCs w:val="20"/>
              </w:rPr>
              <w:t>Dean</w:t>
            </w:r>
            <w:r w:rsidR="001C05F8">
              <w:rPr>
                <w:i/>
                <w:sz w:val="20"/>
                <w:szCs w:val="20"/>
              </w:rPr>
              <w:br/>
            </w:r>
            <w:r w:rsidRPr="001C05F8">
              <w:rPr>
                <w:i/>
                <w:sz w:val="20"/>
                <w:szCs w:val="20"/>
              </w:rPr>
              <w:t>Distinguished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Law</w:t>
            </w:r>
          </w:p>
          <w:p w14:paraId="754E76C6" w14:textId="373D6B4E" w:rsidR="00C00562" w:rsidRPr="001C05F8" w:rsidRDefault="00C00562" w:rsidP="0085777F">
            <w:pPr>
              <w:jc w:val="center"/>
              <w:rPr>
                <w:sz w:val="20"/>
                <w:szCs w:val="20"/>
              </w:rPr>
            </w:pPr>
            <w:r w:rsidRPr="001C05F8">
              <w:rPr>
                <w:i/>
                <w:sz w:val="20"/>
                <w:szCs w:val="20"/>
              </w:rPr>
              <w:t>Raymond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Pryke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First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Amendment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1C05F8">
              <w:rPr>
                <w:i/>
                <w:sz w:val="20"/>
                <w:szCs w:val="20"/>
              </w:rPr>
              <w:t>Law</w:t>
            </w:r>
          </w:p>
          <w:p w14:paraId="5E2F924C" w14:textId="4DDB9A93" w:rsidR="0084574F" w:rsidRPr="001532AC" w:rsidRDefault="00E971D3" w:rsidP="0085777F">
            <w:pPr>
              <w:jc w:val="center"/>
            </w:pPr>
            <w:r w:rsidRPr="001C05F8">
              <w:rPr>
                <w:sz w:val="20"/>
                <w:szCs w:val="20"/>
              </w:rPr>
              <w:t>UC</w:t>
            </w:r>
            <w:r w:rsidR="00E00743">
              <w:rPr>
                <w:sz w:val="20"/>
                <w:szCs w:val="20"/>
              </w:rPr>
              <w:t xml:space="preserve"> </w:t>
            </w:r>
            <w:r w:rsidRPr="001C05F8">
              <w:rPr>
                <w:sz w:val="20"/>
                <w:szCs w:val="20"/>
              </w:rPr>
              <w:t>Irvine</w:t>
            </w:r>
            <w:r w:rsidR="00E00743">
              <w:rPr>
                <w:sz w:val="20"/>
                <w:szCs w:val="20"/>
              </w:rPr>
              <w:t xml:space="preserve"> </w:t>
            </w:r>
            <w:r w:rsidRPr="001C05F8">
              <w:rPr>
                <w:sz w:val="20"/>
                <w:szCs w:val="20"/>
              </w:rPr>
              <w:t>School</w:t>
            </w:r>
            <w:r w:rsidR="00E00743">
              <w:rPr>
                <w:sz w:val="20"/>
                <w:szCs w:val="20"/>
              </w:rPr>
              <w:t xml:space="preserve"> </w:t>
            </w:r>
            <w:r w:rsidRPr="001C05F8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Pr="001C05F8">
              <w:rPr>
                <w:sz w:val="20"/>
                <w:szCs w:val="20"/>
              </w:rPr>
              <w:t>Law</w:t>
            </w:r>
          </w:p>
        </w:tc>
        <w:tc>
          <w:tcPr>
            <w:tcW w:w="7910" w:type="dxa"/>
            <w:gridSpan w:val="3"/>
          </w:tcPr>
          <w:p w14:paraId="620C5DED" w14:textId="5392B048" w:rsidR="00C00562" w:rsidRPr="001532AC" w:rsidRDefault="00C00562" w:rsidP="0085777F">
            <w:pPr>
              <w:pStyle w:val="NormalWeb"/>
              <w:numPr>
                <w:ilvl w:val="0"/>
                <w:numId w:val="3"/>
              </w:numPr>
              <w:spacing w:before="0" w:beforeAutospacing="0" w:after="240" w:afterAutospacing="0"/>
              <w:ind w:left="0" w:right="227"/>
              <w:jc w:val="both"/>
              <w:textAlignment w:val="top"/>
              <w:rPr>
                <w:rFonts w:asciiTheme="minorHAnsi" w:hAnsiTheme="minorHAnsi" w:cs="Helvetica"/>
                <w:sz w:val="22"/>
                <w:szCs w:val="22"/>
              </w:rPr>
            </w:pPr>
            <w:r w:rsidRPr="000775AD">
              <w:rPr>
                <w:rFonts w:asciiTheme="minorHAnsi" w:hAnsiTheme="minorHAnsi" w:cs="Helvetica"/>
                <w:b/>
                <w:sz w:val="22"/>
                <w:szCs w:val="22"/>
              </w:rPr>
              <w:t>Erwin</w:t>
            </w:r>
            <w:r w:rsidR="00E00743">
              <w:rPr>
                <w:rFonts w:asciiTheme="minorHAnsi" w:hAnsiTheme="minorHAnsi" w:cs="Helvetica"/>
                <w:b/>
                <w:sz w:val="22"/>
                <w:szCs w:val="22"/>
              </w:rPr>
              <w:t xml:space="preserve"> </w:t>
            </w:r>
            <w:r w:rsidRPr="000775AD">
              <w:rPr>
                <w:rFonts w:asciiTheme="minorHAnsi" w:hAnsiTheme="minorHAnsi" w:cs="Helvetica"/>
                <w:b/>
                <w:sz w:val="22"/>
                <w:szCs w:val="22"/>
              </w:rPr>
              <w:t>Chemerinsky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founding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Dean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Distinguished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Professor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Raymond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Pryke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Professor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First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Amendment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University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California,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Irvine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School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with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joint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appointment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Political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Science.</w:t>
            </w:r>
          </w:p>
          <w:p w14:paraId="0F7C31A8" w14:textId="14ABFC5A" w:rsidR="00C00562" w:rsidRPr="001532AC" w:rsidRDefault="00C00562" w:rsidP="0085777F">
            <w:pPr>
              <w:pStyle w:val="NormalWeb"/>
              <w:numPr>
                <w:ilvl w:val="0"/>
                <w:numId w:val="3"/>
              </w:numPr>
              <w:spacing w:before="0" w:beforeAutospacing="0" w:after="240" w:afterAutospacing="0"/>
              <w:ind w:left="0" w:right="227"/>
              <w:jc w:val="both"/>
              <w:textAlignment w:val="top"/>
              <w:rPr>
                <w:rFonts w:asciiTheme="minorHAnsi" w:hAnsiTheme="minorHAnsi" w:cs="Helvetica"/>
                <w:sz w:val="22"/>
                <w:szCs w:val="22"/>
              </w:rPr>
            </w:pPr>
            <w:r w:rsidRPr="001532AC">
              <w:rPr>
                <w:rFonts w:asciiTheme="minorHAnsi" w:hAnsiTheme="minorHAnsi" w:cs="Helvetica"/>
                <w:sz w:val="22"/>
                <w:szCs w:val="22"/>
              </w:rPr>
              <w:t>Prior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to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assuming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position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2008,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was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Alston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Bird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Professor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Political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Science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Duke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University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from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2004-2008,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before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that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was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professor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University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Southern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California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School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from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1983-2004,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including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Sydney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M.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Irmas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Professor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Public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Interest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Legal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Ethics,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Political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Science.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also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has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taught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DePaul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College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UCLA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School.</w:t>
            </w:r>
          </w:p>
          <w:p w14:paraId="2A89A45E" w14:textId="31ED0BED" w:rsidR="00C00562" w:rsidRPr="001532AC" w:rsidRDefault="00C00562" w:rsidP="0085777F">
            <w:pPr>
              <w:pStyle w:val="NormalWeb"/>
              <w:numPr>
                <w:ilvl w:val="0"/>
                <w:numId w:val="3"/>
              </w:numPr>
              <w:spacing w:before="0" w:beforeAutospacing="0" w:after="240" w:afterAutospacing="0"/>
              <w:ind w:left="0" w:right="227"/>
              <w:jc w:val="both"/>
              <w:textAlignment w:val="top"/>
              <w:rPr>
                <w:rFonts w:asciiTheme="minorHAnsi" w:hAnsiTheme="minorHAnsi" w:cs="Helvetica"/>
                <w:sz w:val="22"/>
                <w:szCs w:val="22"/>
              </w:rPr>
            </w:pP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author of ten books, including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Case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Against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Supreme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Court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published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Viking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2014,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two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books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to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published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Yale University Press in 2017,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Closing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Courthouse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Doors: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How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Your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Constitutional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Rights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Became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Unenforceable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and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Free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Speech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on</w:t>
            </w:r>
            <w:r w:rsidR="00E00743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Style w:val="Emphasis"/>
                <w:rFonts w:asciiTheme="minorHAnsi" w:hAnsiTheme="minorHAnsi" w:cs="Helvetica"/>
                <w:sz w:val="22"/>
                <w:szCs w:val="22"/>
              </w:rPr>
              <w:t>Campus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(with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Howard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Gillman).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also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author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more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than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200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review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articles.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writes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weekly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column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Orange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County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Register,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monthly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columns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ABA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Journal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Daily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Journal,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frequent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op-eds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newspapers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across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country.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frequently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argues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appellate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cases,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including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United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States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Supreme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Court.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January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2017,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National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Jurist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magazine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again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named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Dean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Chemerinsky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most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influential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person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legal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education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United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States.</w:t>
            </w:r>
          </w:p>
          <w:p w14:paraId="7D7375AC" w14:textId="34F9ACFF" w:rsidR="0084574F" w:rsidRDefault="00C00562" w:rsidP="0085777F">
            <w:pPr>
              <w:pStyle w:val="NormalWeb"/>
              <w:numPr>
                <w:ilvl w:val="0"/>
                <w:numId w:val="3"/>
              </w:numPr>
              <w:spacing w:before="0" w:beforeAutospacing="0" w:after="240" w:afterAutospacing="0"/>
              <w:ind w:left="0" w:right="227"/>
              <w:jc w:val="both"/>
              <w:textAlignment w:val="top"/>
              <w:rPr>
                <w:rFonts w:asciiTheme="minorHAnsi" w:hAnsiTheme="minorHAnsi" w:cs="Helvetica"/>
                <w:sz w:val="22"/>
                <w:szCs w:val="22"/>
              </w:rPr>
            </w:pPr>
            <w:r w:rsidRPr="001532AC">
              <w:rPr>
                <w:rFonts w:asciiTheme="minorHAnsi" w:hAnsiTheme="minorHAnsi" w:cs="Helvetica"/>
                <w:sz w:val="22"/>
                <w:szCs w:val="22"/>
              </w:rPr>
              <w:t>Dean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Chemerinsky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holds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degree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from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Harvard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School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bachelor’s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degree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from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Northwestern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University.</w:t>
            </w:r>
          </w:p>
          <w:p w14:paraId="51764B48" w14:textId="77777777" w:rsidR="000775AD" w:rsidRPr="001532AC" w:rsidRDefault="000775AD" w:rsidP="0085777F">
            <w:pPr>
              <w:pStyle w:val="NormalWeb"/>
              <w:numPr>
                <w:ilvl w:val="0"/>
                <w:numId w:val="3"/>
              </w:numPr>
              <w:spacing w:before="0" w:beforeAutospacing="0" w:after="240" w:afterAutospacing="0"/>
              <w:ind w:left="0" w:right="227"/>
              <w:jc w:val="both"/>
              <w:textAlignment w:val="top"/>
              <w:rPr>
                <w:rFonts w:asciiTheme="minorHAnsi" w:hAnsiTheme="minorHAnsi" w:cs="Helvetica"/>
                <w:sz w:val="22"/>
                <w:szCs w:val="22"/>
              </w:rPr>
            </w:pPr>
          </w:p>
        </w:tc>
      </w:tr>
      <w:tr w:rsidR="00D24E9B" w:rsidRPr="00D24E9B" w14:paraId="1EC88B4F" w14:textId="77777777" w:rsidTr="0000395E">
        <w:trPr>
          <w:trHeight w:val="3897"/>
        </w:trPr>
        <w:tc>
          <w:tcPr>
            <w:tcW w:w="2970" w:type="dxa"/>
            <w:gridSpan w:val="3"/>
          </w:tcPr>
          <w:p w14:paraId="382680AF" w14:textId="4E38B6B6" w:rsidR="00E971D3" w:rsidRPr="00577B65" w:rsidRDefault="001C05F8" w:rsidP="0085777F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577B65">
              <w:rPr>
                <w:rFonts w:asciiTheme="majorHAnsi" w:hAnsiTheme="majorHAnsi"/>
                <w:noProof/>
                <w:color w:val="002060"/>
                <w:sz w:val="24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64A423A" wp14:editId="401D439C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2169</wp:posOffset>
                  </wp:positionV>
                  <wp:extent cx="1104270" cy="1325880"/>
                  <wp:effectExtent l="0" t="0" r="635" b="7620"/>
                  <wp:wrapTopAndBottom/>
                  <wp:docPr id="2" name="Picture 2" descr="\\fsdata1.law.uci.edu\users\atomova\Desktop\Rabie Project\Photos\chernick-richard-90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data1.law.uci.edu\users\atomova\Desktop\Rabie Project\Photos\chernick-richard-90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7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1D3" w:rsidRPr="00577B65">
              <w:rPr>
                <w:rFonts w:asciiTheme="majorHAnsi" w:hAnsiTheme="majorHAnsi"/>
                <w:b/>
                <w:color w:val="002060"/>
                <w:sz w:val="24"/>
              </w:rPr>
              <w:t>Richard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E971D3" w:rsidRPr="00577B65">
              <w:rPr>
                <w:rFonts w:asciiTheme="majorHAnsi" w:hAnsiTheme="majorHAnsi"/>
                <w:b/>
                <w:color w:val="002060"/>
                <w:sz w:val="24"/>
              </w:rPr>
              <w:t>Chernick</w:t>
            </w:r>
          </w:p>
          <w:p w14:paraId="382395A9" w14:textId="2C0879E6" w:rsidR="00C00562" w:rsidRPr="00C64127" w:rsidRDefault="00C00562" w:rsidP="0085777F">
            <w:pPr>
              <w:jc w:val="center"/>
              <w:rPr>
                <w:i/>
                <w:sz w:val="20"/>
                <w:szCs w:val="20"/>
              </w:rPr>
            </w:pPr>
            <w:r w:rsidRPr="00C64127">
              <w:rPr>
                <w:i/>
                <w:sz w:val="20"/>
                <w:szCs w:val="20"/>
              </w:rPr>
              <w:t>Vice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President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and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Managing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Director</w:t>
            </w:r>
          </w:p>
          <w:p w14:paraId="4831574D" w14:textId="2A4D5CA5" w:rsidR="0084574F" w:rsidRPr="001532AC" w:rsidRDefault="00E971D3" w:rsidP="0085777F">
            <w:pPr>
              <w:jc w:val="center"/>
            </w:pPr>
            <w:r w:rsidRPr="00C64127">
              <w:rPr>
                <w:sz w:val="20"/>
                <w:szCs w:val="20"/>
              </w:rPr>
              <w:t>JAMS,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Los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Angeles</w:t>
            </w:r>
          </w:p>
        </w:tc>
        <w:tc>
          <w:tcPr>
            <w:tcW w:w="7910" w:type="dxa"/>
            <w:gridSpan w:val="3"/>
          </w:tcPr>
          <w:p w14:paraId="27EEF5D2" w14:textId="3719E825" w:rsidR="00C00562" w:rsidRPr="001532AC" w:rsidRDefault="00C00562" w:rsidP="0085777F">
            <w:pPr>
              <w:numPr>
                <w:ilvl w:val="0"/>
                <w:numId w:val="4"/>
              </w:numPr>
              <w:spacing w:after="240"/>
              <w:ind w:left="0" w:right="227"/>
              <w:jc w:val="both"/>
              <w:textAlignment w:val="top"/>
              <w:rPr>
                <w:rFonts w:eastAsia="Times New Roman" w:cs="Helvetica"/>
              </w:rPr>
            </w:pPr>
            <w:r w:rsidRPr="00C00562">
              <w:rPr>
                <w:rFonts w:eastAsia="Times New Roman" w:cs="Helvetica"/>
                <w:b/>
              </w:rPr>
              <w:t>Richard</w:t>
            </w:r>
            <w:r w:rsidR="00E00743">
              <w:rPr>
                <w:rFonts w:eastAsia="Times New Roman" w:cs="Helvetica"/>
                <w:b/>
              </w:rPr>
              <w:t xml:space="preserve"> </w:t>
            </w:r>
            <w:r w:rsidRPr="00C00562">
              <w:rPr>
                <w:rFonts w:eastAsia="Times New Roman" w:cs="Helvetica"/>
                <w:b/>
              </w:rPr>
              <w:t>Chernick</w:t>
            </w:r>
            <w:r w:rsidR="00721070">
              <w:rPr>
                <w:rFonts w:eastAsia="Times New Roman" w:cs="Helvetica"/>
                <w:b/>
              </w:rPr>
              <w:t>, Esq.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is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Vice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President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Managing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Director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JAMS’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Arbitration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Practice.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has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conducted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more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than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1,000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large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complex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arbitrations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(many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them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tripartite)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mediations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under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various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rules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before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major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administering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institutions,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both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domestic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international.</w:t>
            </w:r>
          </w:p>
          <w:p w14:paraId="107A5D0B" w14:textId="10D10BFB" w:rsidR="0084574F" w:rsidRDefault="00C00562" w:rsidP="0085777F">
            <w:pPr>
              <w:numPr>
                <w:ilvl w:val="0"/>
                <w:numId w:val="4"/>
              </w:numPr>
              <w:spacing w:after="240"/>
              <w:ind w:left="0" w:right="227"/>
              <w:jc w:val="both"/>
              <w:textAlignment w:val="top"/>
              <w:rPr>
                <w:rFonts w:eastAsia="Times New Roman" w:cs="Helvetica"/>
              </w:rPr>
            </w:pPr>
            <w:r w:rsidRPr="00C00562">
              <w:rPr>
                <w:rFonts w:eastAsia="Times New Roman" w:cs="Helvetica"/>
              </w:rPr>
              <w:t>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is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author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co-author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leading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texts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ADR,</w:t>
            </w:r>
            <w:r w:rsidR="00E00743">
              <w:rPr>
                <w:rFonts w:eastAsia="Times New Roman" w:cs="Helvetica"/>
              </w:rPr>
              <w:t xml:space="preserve"> </w:t>
            </w:r>
            <w:r w:rsidRPr="00976EDD">
              <w:rPr>
                <w:rFonts w:eastAsia="Times New Roman" w:cs="Helvetica"/>
                <w:iCs/>
              </w:rPr>
              <w:t>Employment</w:t>
            </w:r>
            <w:r w:rsidR="00E00743">
              <w:rPr>
                <w:rFonts w:eastAsia="Times New Roman" w:cs="Helvetica"/>
                <w:iCs/>
              </w:rPr>
              <w:t xml:space="preserve"> </w:t>
            </w:r>
            <w:r w:rsidRPr="00976EDD">
              <w:rPr>
                <w:rFonts w:eastAsia="Times New Roman" w:cs="Helvetica"/>
                <w:iCs/>
              </w:rPr>
              <w:t>ADR</w:t>
            </w:r>
            <w:r w:rsidR="00E00743">
              <w:rPr>
                <w:rFonts w:eastAsia="Times New Roman" w:cs="Helvetica"/>
                <w:iCs/>
              </w:rPr>
              <w:t xml:space="preserve"> </w:t>
            </w:r>
            <w:r w:rsidRPr="00976EDD">
              <w:rPr>
                <w:rFonts w:eastAsia="Times New Roman" w:cs="Helvetica"/>
                <w:iCs/>
              </w:rPr>
              <w:t>and</w:t>
            </w:r>
            <w:r w:rsidR="00E00743">
              <w:rPr>
                <w:rFonts w:eastAsia="Times New Roman" w:cs="Helvetica"/>
                <w:iCs/>
              </w:rPr>
              <w:t xml:space="preserve"> </w:t>
            </w:r>
            <w:r w:rsidRPr="00976EDD">
              <w:rPr>
                <w:rFonts w:eastAsia="Times New Roman" w:cs="Helvetica"/>
                <w:iCs/>
              </w:rPr>
              <w:t>international</w:t>
            </w:r>
            <w:r w:rsidR="00E00743">
              <w:rPr>
                <w:rFonts w:eastAsia="Times New Roman" w:cs="Helvetica"/>
                <w:iCs/>
              </w:rPr>
              <w:t xml:space="preserve"> </w:t>
            </w:r>
            <w:r w:rsidRPr="00976EDD">
              <w:rPr>
                <w:rFonts w:eastAsia="Times New Roman" w:cs="Helvetica"/>
                <w:iCs/>
              </w:rPr>
              <w:t>arbitration</w:t>
            </w:r>
            <w:r w:rsidR="00E00743">
              <w:rPr>
                <w:rFonts w:eastAsia="Times New Roman" w:cs="Helvetica"/>
                <w:iCs/>
              </w:rPr>
              <w:t xml:space="preserve"> </w:t>
            </w:r>
            <w:r w:rsidRPr="00976EDD">
              <w:rPr>
                <w:rFonts w:eastAsia="Times New Roman" w:cs="Helvetica"/>
                <w:iCs/>
              </w:rPr>
              <w:t>and</w:t>
            </w:r>
            <w:r w:rsidR="00E00743">
              <w:rPr>
                <w:rFonts w:eastAsia="Times New Roman" w:cs="Helvetica"/>
                <w:iCs/>
              </w:rPr>
              <w:t xml:space="preserve"> </w:t>
            </w:r>
            <w:r w:rsidRPr="00976EDD">
              <w:rPr>
                <w:rFonts w:eastAsia="Times New Roman" w:cs="Helvetica"/>
                <w:iCs/>
              </w:rPr>
              <w:t>mediation</w:t>
            </w:r>
            <w:r w:rsidRPr="00C00562">
              <w:rPr>
                <w:rFonts w:eastAsia="Times New Roman" w:cs="Helvetica"/>
              </w:rPr>
              <w:t>;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is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frequent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trainer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lecturer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arbitration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mediation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topics.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Richard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is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former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Chair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Dispute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Resolution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Section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American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Bar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Association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Founding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President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College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Commercial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Arbitrators.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served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ABA’s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Advisor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to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Revised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Uniform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Arbitration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Act.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Adjunct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professor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Pepperdine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Law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School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(former);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UCLA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Law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School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(arbitration)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(former);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USC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Gould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School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Law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(arbitration)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(current),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and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Chair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the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Judith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O.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Hollinger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ADR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Program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Advisory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Board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at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USC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Gould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School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of</w:t>
            </w:r>
            <w:r w:rsidR="00E00743">
              <w:rPr>
                <w:rFonts w:eastAsia="Times New Roman" w:cs="Helvetica"/>
              </w:rPr>
              <w:t xml:space="preserve"> </w:t>
            </w:r>
            <w:r w:rsidRPr="00C00562">
              <w:rPr>
                <w:rFonts w:eastAsia="Times New Roman" w:cs="Helvetica"/>
              </w:rPr>
              <w:t>Law.</w:t>
            </w:r>
          </w:p>
          <w:p w14:paraId="155952C2" w14:textId="55B4B46B" w:rsidR="0039043F" w:rsidRPr="001532AC" w:rsidRDefault="0039043F" w:rsidP="0085777F">
            <w:pPr>
              <w:numPr>
                <w:ilvl w:val="0"/>
                <w:numId w:val="4"/>
              </w:numPr>
              <w:spacing w:after="240"/>
              <w:ind w:left="0" w:right="227"/>
              <w:jc w:val="both"/>
              <w:textAlignment w:val="top"/>
              <w:rPr>
                <w:rFonts w:eastAsia="Times New Roman" w:cs="Helvetica"/>
              </w:rPr>
            </w:pPr>
          </w:p>
        </w:tc>
      </w:tr>
      <w:tr w:rsidR="00D24E9B" w:rsidRPr="00D24E9B" w14:paraId="34F7856A" w14:textId="77777777" w:rsidTr="0000395E">
        <w:trPr>
          <w:trHeight w:val="5886"/>
        </w:trPr>
        <w:tc>
          <w:tcPr>
            <w:tcW w:w="2970" w:type="dxa"/>
            <w:gridSpan w:val="3"/>
          </w:tcPr>
          <w:p w14:paraId="0993123C" w14:textId="3CED9A79" w:rsidR="00E971D3" w:rsidRPr="00DA7E04" w:rsidRDefault="007C18DF" w:rsidP="003A6A8B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DA7E04">
              <w:rPr>
                <w:rFonts w:asciiTheme="majorHAnsi" w:hAnsiTheme="majorHAnsi"/>
                <w:noProof/>
                <w:color w:val="002060"/>
                <w:sz w:val="24"/>
              </w:rPr>
              <w:drawing>
                <wp:anchor distT="0" distB="0" distL="114300" distR="114300" simplePos="0" relativeHeight="251662336" behindDoc="0" locked="0" layoutInCell="1" allowOverlap="1" wp14:anchorId="0EFABE84" wp14:editId="4EA5EE1E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15132</wp:posOffset>
                  </wp:positionV>
                  <wp:extent cx="1205230" cy="1325880"/>
                  <wp:effectExtent l="0" t="0" r="0" b="7620"/>
                  <wp:wrapTopAndBottom/>
                  <wp:docPr id="3" name="Picture 3" descr="\\fsdata1.law.uci.edu\users\atomova\Desktop\Rabie Project\Photos\colvinAlex-Colvin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data1.law.uci.edu\users\atomova\Desktop\Rabie Project\Photos\colvinAlex-Colvin-2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7" r="17991"/>
                          <a:stretch/>
                        </pic:blipFill>
                        <pic:spPr bwMode="auto">
                          <a:xfrm>
                            <a:off x="0" y="0"/>
                            <a:ext cx="120523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268">
              <w:br w:type="page"/>
            </w:r>
            <w:r w:rsidR="00E971D3" w:rsidRPr="00DA7E04">
              <w:rPr>
                <w:rFonts w:asciiTheme="majorHAnsi" w:hAnsiTheme="majorHAnsi"/>
                <w:b/>
                <w:color w:val="002060"/>
                <w:sz w:val="24"/>
              </w:rPr>
              <w:t>Alexander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E971D3" w:rsidRPr="00DA7E04">
              <w:rPr>
                <w:rFonts w:asciiTheme="majorHAnsi" w:hAnsiTheme="majorHAnsi"/>
                <w:b/>
                <w:color w:val="002060"/>
                <w:sz w:val="24"/>
              </w:rPr>
              <w:t>Colvin</w:t>
            </w:r>
          </w:p>
          <w:p w14:paraId="6A2F3ECB" w14:textId="1A568EAE" w:rsidR="00581D33" w:rsidRPr="00C64127" w:rsidRDefault="00581D33" w:rsidP="003A6A8B">
            <w:pPr>
              <w:jc w:val="center"/>
              <w:rPr>
                <w:rFonts w:cs="Helvetica"/>
                <w:bCs/>
                <w:i/>
                <w:sz w:val="20"/>
                <w:szCs w:val="20"/>
              </w:rPr>
            </w:pPr>
            <w:r w:rsidRPr="00C64127">
              <w:rPr>
                <w:rFonts w:cs="Helvetica"/>
                <w:bCs/>
                <w:i/>
                <w:sz w:val="20"/>
                <w:szCs w:val="20"/>
              </w:rPr>
              <w:t>Associate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Dean</w:t>
            </w:r>
          </w:p>
          <w:p w14:paraId="3188D806" w14:textId="0A8E9173" w:rsidR="0084574F" w:rsidRPr="001532AC" w:rsidRDefault="00C00562" w:rsidP="00111E1F">
            <w:pPr>
              <w:jc w:val="center"/>
              <w:rPr>
                <w:rFonts w:cs="Helvetica"/>
              </w:rPr>
            </w:pPr>
            <w:r w:rsidRPr="00C64127">
              <w:rPr>
                <w:rFonts w:cs="Helvetica"/>
                <w:bCs/>
                <w:i/>
                <w:sz w:val="20"/>
                <w:szCs w:val="20"/>
              </w:rPr>
              <w:t>Martin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F.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Scheinman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Professor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of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Conflict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Resolution</w:t>
            </w:r>
            <w:r w:rsidRPr="00C64127">
              <w:rPr>
                <w:rFonts w:cs="Helvetica"/>
                <w:b/>
                <w:bCs/>
                <w:sz w:val="20"/>
                <w:szCs w:val="20"/>
              </w:rPr>
              <w:br/>
            </w:r>
            <w:r w:rsidRPr="00C64127">
              <w:rPr>
                <w:rFonts w:cs="Helvetica"/>
                <w:sz w:val="20"/>
                <w:szCs w:val="20"/>
              </w:rPr>
              <w:t>Industrial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sz w:val="20"/>
                <w:szCs w:val="20"/>
              </w:rPr>
              <w:t>and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sz w:val="20"/>
                <w:szCs w:val="20"/>
              </w:rPr>
              <w:t>Labor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sz w:val="20"/>
                <w:szCs w:val="20"/>
              </w:rPr>
              <w:t>Relations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sz w:val="20"/>
                <w:szCs w:val="20"/>
              </w:rPr>
              <w:t>School</w:t>
            </w:r>
            <w:r w:rsidR="008E3BD3">
              <w:rPr>
                <w:rFonts w:cs="Helvetica"/>
                <w:sz w:val="20"/>
                <w:szCs w:val="20"/>
              </w:rPr>
              <w:t>,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="008E3BD3">
              <w:rPr>
                <w:rFonts w:cs="Helvetica"/>
                <w:sz w:val="20"/>
                <w:szCs w:val="20"/>
              </w:rPr>
              <w:t>Cornell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="008E3BD3">
              <w:rPr>
                <w:rFonts w:cs="Helvetica"/>
                <w:sz w:val="20"/>
                <w:szCs w:val="20"/>
              </w:rPr>
              <w:t>University</w:t>
            </w:r>
          </w:p>
        </w:tc>
        <w:tc>
          <w:tcPr>
            <w:tcW w:w="7910" w:type="dxa"/>
            <w:gridSpan w:val="3"/>
          </w:tcPr>
          <w:p w14:paraId="69D435B2" w14:textId="768C6C60" w:rsidR="00D24E9B" w:rsidRPr="001532AC" w:rsidRDefault="00D24E9B" w:rsidP="0085777F">
            <w:pPr>
              <w:pStyle w:val="NormalWeb"/>
              <w:spacing w:before="0" w:beforeAutospacing="0" w:after="240" w:afterAutospacing="0"/>
              <w:jc w:val="both"/>
              <w:rPr>
                <w:rFonts w:asciiTheme="minorHAnsi" w:hAnsiTheme="minorHAnsi" w:cs="Helvetica"/>
                <w:sz w:val="22"/>
                <w:szCs w:val="22"/>
              </w:rPr>
            </w:pPr>
            <w:r w:rsidRPr="000775AD">
              <w:rPr>
                <w:rFonts w:asciiTheme="minorHAnsi" w:hAnsiTheme="minorHAnsi"/>
                <w:b/>
                <w:sz w:val="22"/>
                <w:szCs w:val="22"/>
              </w:rPr>
              <w:t>Alexander</w:t>
            </w:r>
            <w:r w:rsidR="00E0074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0775AD">
              <w:rPr>
                <w:rFonts w:asciiTheme="minorHAnsi" w:hAnsiTheme="minorHAnsi" w:cs="Helvetica"/>
                <w:b/>
                <w:sz w:val="22"/>
                <w:szCs w:val="22"/>
              </w:rPr>
              <w:t>Colvin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Associate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Dean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Academic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Affairs,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Diversity,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Faculty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Development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Martin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Scheinman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Professor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Conflict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Resolution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ILR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School,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Cornell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University.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associate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member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Cornell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Faculty.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research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teaching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focus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employment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dispute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resolution,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with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particular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emphasis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procedures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nonunion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workplaces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impact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legal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environment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organizations.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current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research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projects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include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empirical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investigations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employment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arbitration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cross-national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study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labor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employment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change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Anglo-American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countries.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articles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have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been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published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such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journals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as</w:t>
            </w:r>
            <w:r w:rsidR="00E00743">
              <w:rPr>
                <w:rStyle w:val="apple-converted-space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Industrial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&amp;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Labor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Relations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Review,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Industrial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Relations,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British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Journal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Industrial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Relations,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Personnel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Psychology,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Relations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Industrielles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Style w:val="apple-converted-space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Ohio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State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Journal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on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Dispute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Resolution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Style w:val="apple-converted-space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Cornell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Journal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Law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&amp;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Public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Policy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also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co-author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textbook</w:t>
            </w:r>
            <w:r w:rsidR="00E00743">
              <w:rPr>
                <w:rStyle w:val="apple-converted-space"/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An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Introduction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to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Collective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Bargaining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Industrial</w:t>
            </w:r>
            <w:r w:rsidR="00E00743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i/>
                <w:iCs/>
                <w:sz w:val="22"/>
                <w:szCs w:val="22"/>
              </w:rPr>
              <w:t>Relations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4th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edition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(Irwin-McGraw-Hill).</w:t>
            </w:r>
          </w:p>
          <w:p w14:paraId="25046731" w14:textId="5EB057E3" w:rsidR="00883449" w:rsidRPr="001532AC" w:rsidRDefault="00D24E9B" w:rsidP="0085777F">
            <w:pPr>
              <w:pStyle w:val="NormalWeb"/>
              <w:spacing w:before="240" w:beforeAutospacing="0" w:after="240" w:afterAutospacing="0"/>
              <w:jc w:val="both"/>
              <w:rPr>
                <w:rFonts w:asciiTheme="minorHAnsi" w:hAnsiTheme="minorHAnsi" w:cs="Helvetica"/>
                <w:sz w:val="22"/>
                <w:szCs w:val="22"/>
              </w:rPr>
            </w:pPr>
            <w:r w:rsidRPr="001532AC">
              <w:rPr>
                <w:rFonts w:asciiTheme="minorHAnsi" w:hAnsiTheme="minorHAnsi" w:cs="Helvetica"/>
                <w:sz w:val="22"/>
                <w:szCs w:val="22"/>
              </w:rPr>
              <w:t>Professor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Colvin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received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both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2003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Outstanding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Young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Scholar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Award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2000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Best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Dissertation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Award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dissertation,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“Citizens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Citadels: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Dispute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Resolution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Governance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Employment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Relations”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from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Industrial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Relations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Research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Association.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Professor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Colvin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taught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at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Penn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State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University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before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joining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faculty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ILR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School.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received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J.D.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from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the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University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of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Toronto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and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his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Ph.D.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from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Cornell</w:t>
            </w:r>
            <w:r w:rsidR="00E00743">
              <w:rPr>
                <w:rFonts w:asciiTheme="minorHAnsi" w:hAnsiTheme="minorHAnsi" w:cs="Helvetica"/>
                <w:sz w:val="22"/>
                <w:szCs w:val="22"/>
              </w:rPr>
              <w:t xml:space="preserve"> </w:t>
            </w:r>
            <w:r w:rsidRPr="001532AC">
              <w:rPr>
                <w:rFonts w:asciiTheme="minorHAnsi" w:hAnsiTheme="minorHAnsi" w:cs="Helvetica"/>
                <w:sz w:val="22"/>
                <w:szCs w:val="22"/>
              </w:rPr>
              <w:t>University.</w:t>
            </w:r>
          </w:p>
        </w:tc>
      </w:tr>
      <w:tr w:rsidR="00D5562F" w:rsidRPr="00D24E9B" w14:paraId="4C2ECAC8" w14:textId="77777777" w:rsidTr="0000395E">
        <w:trPr>
          <w:trHeight w:val="927"/>
        </w:trPr>
        <w:tc>
          <w:tcPr>
            <w:tcW w:w="2970" w:type="dxa"/>
            <w:gridSpan w:val="3"/>
          </w:tcPr>
          <w:p w14:paraId="207326CE" w14:textId="77777777" w:rsidR="00D5562F" w:rsidRDefault="00D5562F" w:rsidP="003A6A8B">
            <w:pPr>
              <w:jc w:val="center"/>
            </w:pPr>
          </w:p>
        </w:tc>
        <w:tc>
          <w:tcPr>
            <w:tcW w:w="7910" w:type="dxa"/>
            <w:gridSpan w:val="3"/>
          </w:tcPr>
          <w:p w14:paraId="7CA47523" w14:textId="77777777" w:rsidR="00D5562F" w:rsidRPr="000775AD" w:rsidRDefault="00D5562F" w:rsidP="0085777F">
            <w:pPr>
              <w:pStyle w:val="NormalWeb"/>
              <w:spacing w:before="0" w:beforeAutospacing="0" w:after="240" w:afterAutospacing="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D24E9B" w:rsidRPr="00D24E9B" w14:paraId="7F0E3C80" w14:textId="77777777" w:rsidTr="0000395E">
        <w:tc>
          <w:tcPr>
            <w:tcW w:w="2970" w:type="dxa"/>
            <w:gridSpan w:val="3"/>
          </w:tcPr>
          <w:p w14:paraId="16C5F958" w14:textId="64CA9416" w:rsidR="00E971D3" w:rsidRPr="008501AD" w:rsidRDefault="00636E46" w:rsidP="00A66708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8501AD">
              <w:rPr>
                <w:rFonts w:asciiTheme="majorHAnsi" w:hAnsiTheme="majorHAnsi"/>
                <w:b/>
                <w:noProof/>
                <w:color w:val="002060"/>
                <w:sz w:val="24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B72F2B3" wp14:editId="41C1967C">
                  <wp:simplePos x="0" y="0"/>
                  <wp:positionH relativeFrom="column">
                    <wp:posOffset>270774</wp:posOffset>
                  </wp:positionH>
                  <wp:positionV relativeFrom="paragraph">
                    <wp:posOffset>5715</wp:posOffset>
                  </wp:positionV>
                  <wp:extent cx="1212703" cy="1325880"/>
                  <wp:effectExtent l="0" t="0" r="6985" b="7620"/>
                  <wp:wrapTopAndBottom/>
                  <wp:docPr id="4" name="Picture 4" descr="\\fsdata1.law.uci.edu\users\atomova\Desktop\Rabie Project\Photos\gilles Myriam- low res for 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data1.law.uci.edu\users\atomova\Desktop\Rabie Project\Photos\gilles Myriam- low res for we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7" r="7810"/>
                          <a:stretch/>
                        </pic:blipFill>
                        <pic:spPr bwMode="auto">
                          <a:xfrm>
                            <a:off x="0" y="0"/>
                            <a:ext cx="1212703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1D3" w:rsidRPr="008501AD">
              <w:rPr>
                <w:rFonts w:asciiTheme="majorHAnsi" w:hAnsiTheme="majorHAnsi"/>
                <w:b/>
                <w:color w:val="002060"/>
                <w:sz w:val="24"/>
              </w:rPr>
              <w:t>Myriam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E971D3" w:rsidRPr="008501AD">
              <w:rPr>
                <w:rFonts w:asciiTheme="majorHAnsi" w:hAnsiTheme="majorHAnsi"/>
                <w:b/>
                <w:color w:val="002060"/>
                <w:sz w:val="24"/>
              </w:rPr>
              <w:t>Gilles</w:t>
            </w:r>
          </w:p>
          <w:p w14:paraId="47F456E4" w14:textId="798320DE" w:rsidR="002533D6" w:rsidRDefault="00C00562" w:rsidP="00A66708">
            <w:pPr>
              <w:jc w:val="center"/>
              <w:rPr>
                <w:i/>
                <w:sz w:val="20"/>
                <w:szCs w:val="20"/>
              </w:rPr>
            </w:pPr>
            <w:r w:rsidRPr="00C64127">
              <w:rPr>
                <w:i/>
                <w:sz w:val="20"/>
                <w:szCs w:val="20"/>
              </w:rPr>
              <w:t>Vice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Dean</w:t>
            </w:r>
          </w:p>
          <w:p w14:paraId="1E264BF3" w14:textId="230C33EB" w:rsidR="00957EBA" w:rsidRPr="00C64127" w:rsidRDefault="00C00562" w:rsidP="00A66708">
            <w:pPr>
              <w:jc w:val="center"/>
              <w:rPr>
                <w:i/>
                <w:sz w:val="20"/>
                <w:szCs w:val="20"/>
              </w:rPr>
            </w:pPr>
            <w:r w:rsidRPr="00C64127">
              <w:rPr>
                <w:i/>
                <w:sz w:val="20"/>
                <w:szCs w:val="20"/>
              </w:rPr>
              <w:t>Paul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R.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Verkuil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Chair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in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Public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Law</w:t>
            </w:r>
          </w:p>
          <w:p w14:paraId="3E3C6033" w14:textId="2FD66082" w:rsidR="00C00562" w:rsidRPr="00C64127" w:rsidRDefault="00C00562" w:rsidP="00A66708">
            <w:pPr>
              <w:jc w:val="center"/>
              <w:rPr>
                <w:i/>
                <w:sz w:val="20"/>
                <w:szCs w:val="20"/>
              </w:rPr>
            </w:pPr>
            <w:r w:rsidRPr="00C64127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Law</w:t>
            </w:r>
          </w:p>
          <w:p w14:paraId="2D4363D6" w14:textId="67F332B1" w:rsidR="0084574F" w:rsidRPr="001532AC" w:rsidRDefault="00C00562" w:rsidP="00A66708">
            <w:pPr>
              <w:jc w:val="center"/>
            </w:pPr>
            <w:r w:rsidRPr="00C64127">
              <w:rPr>
                <w:sz w:val="20"/>
                <w:szCs w:val="20"/>
              </w:rPr>
              <w:t>Cardozo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Law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School</w:t>
            </w:r>
            <w:r w:rsidR="006B6A30">
              <w:rPr>
                <w:sz w:val="20"/>
                <w:szCs w:val="20"/>
              </w:rPr>
              <w:t>,</w:t>
            </w:r>
            <w:r w:rsidR="00E00743">
              <w:rPr>
                <w:sz w:val="20"/>
                <w:szCs w:val="20"/>
              </w:rPr>
              <w:t xml:space="preserve"> </w:t>
            </w:r>
            <w:r w:rsidR="006B6A30" w:rsidRPr="006B6A30">
              <w:rPr>
                <w:sz w:val="20"/>
                <w:szCs w:val="20"/>
              </w:rPr>
              <w:t>Yeshiva</w:t>
            </w:r>
            <w:r w:rsidR="00E00743">
              <w:rPr>
                <w:sz w:val="20"/>
                <w:szCs w:val="20"/>
              </w:rPr>
              <w:t xml:space="preserve"> </w:t>
            </w:r>
            <w:r w:rsidR="006B6A30" w:rsidRPr="006B6A30">
              <w:rPr>
                <w:sz w:val="20"/>
                <w:szCs w:val="20"/>
              </w:rPr>
              <w:t>University</w:t>
            </w:r>
          </w:p>
        </w:tc>
        <w:tc>
          <w:tcPr>
            <w:tcW w:w="7910" w:type="dxa"/>
            <w:gridSpan w:val="3"/>
          </w:tcPr>
          <w:p w14:paraId="0D59E462" w14:textId="7A4F2161" w:rsidR="00D24E9B" w:rsidRPr="001532AC" w:rsidRDefault="00D24E9B" w:rsidP="0085777F">
            <w:pPr>
              <w:jc w:val="both"/>
            </w:pPr>
            <w:r w:rsidRPr="000775AD">
              <w:rPr>
                <w:b/>
              </w:rPr>
              <w:t>Myriam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Gilles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Vice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Cardozo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Yeshiva</w:t>
            </w:r>
            <w:r w:rsidR="00E00743">
              <w:t xml:space="preserve"> </w:t>
            </w:r>
            <w:r w:rsidR="00E76060">
              <w:t>University</w:t>
            </w:r>
            <w:r w:rsidR="00E00743">
              <w:t xml:space="preserve"> </w:t>
            </w:r>
            <w:r w:rsidR="00E76060">
              <w:t>and</w:t>
            </w:r>
            <w:r w:rsidR="00E00743">
              <w:t xml:space="preserve"> </w:t>
            </w:r>
            <w:r w:rsidR="00E76060">
              <w:t>the</w:t>
            </w:r>
            <w:r w:rsidR="00E00743">
              <w:t xml:space="preserve"> </w:t>
            </w:r>
            <w:r w:rsidR="00E76060">
              <w:t>Paul</w:t>
            </w:r>
            <w:r w:rsidR="00E00743">
              <w:t xml:space="preserve"> </w:t>
            </w:r>
            <w:r w:rsidR="00E76060">
              <w:t>R.</w:t>
            </w:r>
            <w:r w:rsidR="00E00743">
              <w:t xml:space="preserve"> </w:t>
            </w:r>
            <w:r w:rsidR="00E76060">
              <w:t>Verk</w:t>
            </w:r>
            <w:r w:rsidRPr="001532AC">
              <w:t>uil</w:t>
            </w:r>
            <w:r w:rsidR="00E00743">
              <w:t xml:space="preserve"> </w:t>
            </w:r>
            <w:r w:rsidRPr="001532AC">
              <w:t>Chair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Public</w:t>
            </w:r>
            <w:r w:rsidR="00E00743">
              <w:t xml:space="preserve"> </w:t>
            </w:r>
            <w:r w:rsidRPr="001532AC">
              <w:t>Law.</w:t>
            </w:r>
            <w:r w:rsidR="00E00743">
              <w:t xml:space="preserve"> </w:t>
            </w:r>
            <w:r w:rsidRPr="001532AC">
              <w:t>She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highly</w:t>
            </w:r>
            <w:r w:rsidR="00E00743">
              <w:t xml:space="preserve"> </w:t>
            </w:r>
            <w:r w:rsidRPr="001532AC">
              <w:t>respected</w:t>
            </w:r>
            <w:r w:rsidR="00E00743">
              <w:t xml:space="preserve"> </w:t>
            </w:r>
            <w:r w:rsidRPr="001532AC">
              <w:t>legal</w:t>
            </w:r>
            <w:r w:rsidR="00E00743">
              <w:t xml:space="preserve"> </w:t>
            </w:r>
            <w:r w:rsidRPr="001532AC">
              <w:t>scholar</w:t>
            </w:r>
            <w:r w:rsidR="00E00743">
              <w:t xml:space="preserve"> </w:t>
            </w:r>
            <w:r w:rsidRPr="001532AC">
              <w:t>whose</w:t>
            </w:r>
            <w:r w:rsidR="00E00743">
              <w:t xml:space="preserve"> </w:t>
            </w:r>
            <w:r w:rsidRPr="001532AC">
              <w:t>work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deleterious</w:t>
            </w:r>
            <w:r w:rsidR="00E00743">
              <w:t xml:space="preserve"> </w:t>
            </w:r>
            <w:r w:rsidRPr="001532AC">
              <w:t>effects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mandatory</w:t>
            </w:r>
            <w:r w:rsidR="00E00743">
              <w:t xml:space="preserve"> </w:t>
            </w:r>
            <w:r w:rsidRPr="001532AC">
              <w:t>arbitration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rights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consumers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employees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influenced</w:t>
            </w:r>
            <w:r w:rsidR="00E00743">
              <w:t xml:space="preserve"> </w:t>
            </w:r>
            <w:r w:rsidRPr="001532AC">
              <w:t>policymakers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jurists.</w:t>
            </w:r>
            <w:r w:rsidR="00E00743">
              <w:t xml:space="preserve"> </w:t>
            </w:r>
            <w:r w:rsidRPr="001532AC">
              <w:t>She</w:t>
            </w:r>
            <w:r w:rsidR="00E00743">
              <w:t xml:space="preserve"> </w:t>
            </w:r>
            <w:r w:rsidRPr="001532AC">
              <w:t>also</w:t>
            </w:r>
            <w:r w:rsidR="00E00743">
              <w:t xml:space="preserve"> </w:t>
            </w:r>
            <w:r w:rsidRPr="001532AC">
              <w:t>writes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issues</w:t>
            </w:r>
            <w:r w:rsidR="00E00743">
              <w:t xml:space="preserve"> </w:t>
            </w:r>
            <w:r w:rsidRPr="001532AC">
              <w:t>relating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complex</w:t>
            </w:r>
            <w:r w:rsidR="00E00743">
              <w:t xml:space="preserve"> </w:t>
            </w:r>
            <w:r w:rsidRPr="001532AC">
              <w:t>litigation,</w:t>
            </w:r>
            <w:r w:rsidR="00E00743">
              <w:t xml:space="preserve"> </w:t>
            </w:r>
            <w:r w:rsidRPr="001532AC">
              <w:t>mass</w:t>
            </w:r>
            <w:r w:rsidR="00E00743">
              <w:t xml:space="preserve"> </w:t>
            </w:r>
            <w:r w:rsidRPr="001532AC">
              <w:t>torts,</w:t>
            </w:r>
            <w:r w:rsidR="00E00743">
              <w:t xml:space="preserve"> </w:t>
            </w:r>
            <w:r w:rsidRPr="001532AC">
              <w:t>consumer</w:t>
            </w:r>
            <w:r w:rsidR="00E00743">
              <w:t xml:space="preserve"> </w:t>
            </w:r>
            <w:r w:rsidRPr="001532AC">
              <w:t>class</w:t>
            </w:r>
            <w:r w:rsidR="00E00743">
              <w:t xml:space="preserve"> </w:t>
            </w:r>
            <w:r w:rsidRPr="001532AC">
              <w:t>action</w:t>
            </w:r>
            <w:r w:rsidR="00E00743">
              <w:t xml:space="preserve"> </w:t>
            </w:r>
            <w:r w:rsidRPr="001532AC">
              <w:t>litigation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procedural</w:t>
            </w:r>
            <w:r w:rsidR="00E00743">
              <w:t xml:space="preserve"> </w:t>
            </w:r>
            <w:r w:rsidRPr="001532AC">
              <w:t>due</w:t>
            </w:r>
            <w:r w:rsidR="00E00743">
              <w:t xml:space="preserve"> </w:t>
            </w:r>
            <w:r w:rsidRPr="001532AC">
              <w:t>process.</w:t>
            </w:r>
            <w:r w:rsidR="00E00743">
              <w:t xml:space="preserve"> </w:t>
            </w:r>
            <w:r w:rsidRPr="001532AC">
              <w:t>Her</w:t>
            </w:r>
            <w:r w:rsidR="00E00743">
              <w:t xml:space="preserve"> </w:t>
            </w:r>
            <w:r w:rsidRPr="001532AC">
              <w:t>scholarship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appeared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top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reviews,</w:t>
            </w:r>
            <w:r w:rsidR="00E00743">
              <w:t xml:space="preserve"> </w:t>
            </w:r>
            <w:r w:rsidRPr="001532AC">
              <w:t>including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Chicago,</w:t>
            </w:r>
            <w:r w:rsidR="00E00743">
              <w:t xml:space="preserve"> </w:t>
            </w:r>
            <w:r w:rsidRPr="001532AC">
              <w:t>Columbia,</w:t>
            </w:r>
            <w:r w:rsidR="00E00743">
              <w:t xml:space="preserve"> </w:t>
            </w:r>
            <w:r w:rsidRPr="001532AC">
              <w:t>Michigan,</w:t>
            </w:r>
            <w:r w:rsidR="00E00743">
              <w:t xml:space="preserve"> </w:t>
            </w:r>
            <w:r w:rsidRPr="001532AC">
              <w:t>Berkeley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Pennsylvania.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2015,</w:t>
            </w:r>
            <w:r w:rsidR="00E00743">
              <w:t xml:space="preserve"> </w:t>
            </w:r>
            <w:r w:rsidRPr="001532AC">
              <w:t>Professor</w:t>
            </w:r>
            <w:r w:rsidR="00E00743">
              <w:t xml:space="preserve"> </w:t>
            </w:r>
            <w:r w:rsidRPr="001532AC">
              <w:t>Gilles</w:t>
            </w:r>
            <w:r w:rsidR="00E00743">
              <w:t xml:space="preserve"> </w:t>
            </w:r>
            <w:r w:rsidRPr="001532AC">
              <w:t>testified</w:t>
            </w:r>
            <w:r w:rsidR="00E00743">
              <w:t xml:space="preserve"> </w:t>
            </w:r>
            <w:r w:rsidRPr="001532AC">
              <w:t>before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Senate</w:t>
            </w:r>
            <w:r w:rsidR="00E00743">
              <w:t xml:space="preserve"> </w:t>
            </w:r>
            <w:r w:rsidRPr="001532AC">
              <w:t>Judiciary</w:t>
            </w:r>
            <w:r w:rsidR="00E00743">
              <w:t xml:space="preserve"> </w:t>
            </w:r>
            <w:r w:rsidRPr="001532AC">
              <w:t>Committee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support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Arbitration</w:t>
            </w:r>
            <w:r w:rsidR="00E00743">
              <w:t xml:space="preserve"> </w:t>
            </w:r>
            <w:r w:rsidRPr="001532AC">
              <w:t>Fairness</w:t>
            </w:r>
            <w:r w:rsidR="00E00743">
              <w:t xml:space="preserve"> </w:t>
            </w:r>
            <w:r w:rsidRPr="001532AC">
              <w:t>Act,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she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lectured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appeared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dozens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panels</w:t>
            </w:r>
            <w:r w:rsidR="00E00743">
              <w:t xml:space="preserve"> </w:t>
            </w:r>
            <w:r w:rsidRPr="001532AC">
              <w:t>before</w:t>
            </w:r>
            <w:r w:rsidR="00E00743">
              <w:t xml:space="preserve"> </w:t>
            </w:r>
            <w:r w:rsidRPr="001532AC">
              <w:t>judges,</w:t>
            </w:r>
            <w:r w:rsidR="00E00743">
              <w:t xml:space="preserve"> </w:t>
            </w:r>
            <w:r w:rsidRPr="001532AC">
              <w:t>legislators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policymakers.</w:t>
            </w:r>
          </w:p>
          <w:p w14:paraId="4C9B3CB2" w14:textId="77777777" w:rsidR="00D24E9B" w:rsidRPr="001532AC" w:rsidRDefault="00D24E9B" w:rsidP="0085777F">
            <w:pPr>
              <w:jc w:val="both"/>
            </w:pPr>
          </w:p>
          <w:p w14:paraId="7A74623C" w14:textId="0CE003E9" w:rsidR="00D24E9B" w:rsidRPr="001532AC" w:rsidRDefault="00D24E9B" w:rsidP="0085777F">
            <w:pPr>
              <w:jc w:val="both"/>
            </w:pPr>
            <w:r w:rsidRPr="001532AC">
              <w:t>Professor</w:t>
            </w:r>
            <w:r w:rsidR="00E00743">
              <w:t xml:space="preserve"> </w:t>
            </w:r>
            <w:r w:rsidRPr="001532AC">
              <w:t>Gilles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been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member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Cardozo</w:t>
            </w:r>
            <w:r w:rsidR="00E00743">
              <w:t xml:space="preserve"> </w:t>
            </w:r>
            <w:r w:rsidRPr="001532AC">
              <w:t>faculty</w:t>
            </w:r>
            <w:r w:rsidR="00E00743">
              <w:t xml:space="preserve"> </w:t>
            </w:r>
            <w:r w:rsidRPr="001532AC">
              <w:t>since</w:t>
            </w:r>
            <w:r w:rsidR="00E00743">
              <w:t xml:space="preserve"> </w:t>
            </w:r>
            <w:r w:rsidRPr="001532AC">
              <w:t>1999,</w:t>
            </w:r>
            <w:r w:rsidR="00E00743">
              <w:t xml:space="preserve"> </w:t>
            </w:r>
            <w:r w:rsidRPr="001532AC">
              <w:t>teaching</w:t>
            </w:r>
            <w:r w:rsidR="00E00743">
              <w:t xml:space="preserve"> </w:t>
            </w:r>
            <w:r w:rsidRPr="001532AC">
              <w:t>Torts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Elements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Law,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well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Civil</w:t>
            </w:r>
            <w:r w:rsidR="00E00743">
              <w:t xml:space="preserve"> </w:t>
            </w:r>
            <w:r w:rsidRPr="001532AC">
              <w:t>Procedure,</w:t>
            </w:r>
            <w:r w:rsidR="00E00743">
              <w:t xml:space="preserve"> </w:t>
            </w:r>
            <w:r w:rsidRPr="001532AC">
              <w:t>Aggregate</w:t>
            </w:r>
            <w:r w:rsidR="00E00743">
              <w:t xml:space="preserve"> </w:t>
            </w:r>
            <w:r w:rsidRPr="001532AC">
              <w:t>Litigation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Products</w:t>
            </w:r>
            <w:r w:rsidR="00E00743">
              <w:t xml:space="preserve"> </w:t>
            </w:r>
            <w:r w:rsidRPr="001532AC">
              <w:t>Liability</w:t>
            </w:r>
            <w:r w:rsidR="00E00743">
              <w:t xml:space="preserve"> </w:t>
            </w:r>
            <w:r w:rsidRPr="001532AC">
              <w:t>Law.</w:t>
            </w:r>
            <w:r w:rsidR="00E00743">
              <w:t xml:space="preserve"> </w:t>
            </w:r>
            <w:r w:rsidRPr="001532AC">
              <w:t>She</w:t>
            </w:r>
            <w:r w:rsidR="00E00743">
              <w:t xml:space="preserve"> </w:t>
            </w:r>
            <w:r w:rsidRPr="001532AC">
              <w:t>became</w:t>
            </w:r>
            <w:r w:rsidR="00E00743">
              <w:t xml:space="preserve"> </w:t>
            </w:r>
            <w:r w:rsidRPr="001532AC">
              <w:t>vice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2016.</w:t>
            </w:r>
          </w:p>
          <w:p w14:paraId="5DE99560" w14:textId="77777777" w:rsidR="00D24E9B" w:rsidRPr="001532AC" w:rsidRDefault="00D24E9B" w:rsidP="0085777F">
            <w:pPr>
              <w:jc w:val="both"/>
            </w:pPr>
          </w:p>
          <w:p w14:paraId="5BD46AB3" w14:textId="3A57E35D" w:rsidR="00372268" w:rsidRPr="001532AC" w:rsidRDefault="00D24E9B" w:rsidP="0085777F">
            <w:pPr>
              <w:jc w:val="both"/>
            </w:pPr>
            <w:r w:rsidRPr="001532AC">
              <w:t>A</w:t>
            </w:r>
            <w:r w:rsidR="00E00743">
              <w:t xml:space="preserve"> </w:t>
            </w:r>
            <w:r w:rsidRPr="001532AC">
              <w:t>graduate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Harvard</w:t>
            </w:r>
            <w:r w:rsidR="00E00743">
              <w:t xml:space="preserve"> </w:t>
            </w:r>
            <w:r w:rsidRPr="001532AC">
              <w:t>University,</w:t>
            </w:r>
            <w:r w:rsidR="00E00743">
              <w:t xml:space="preserve"> </w:t>
            </w:r>
            <w:r w:rsidRPr="001532AC">
              <w:t>Professor</w:t>
            </w:r>
            <w:r w:rsidR="00E00743">
              <w:t xml:space="preserve"> </w:t>
            </w:r>
            <w:r w:rsidRPr="001532AC">
              <w:t>Gilles</w:t>
            </w:r>
            <w:r w:rsidR="00E00743">
              <w:t xml:space="preserve"> </w:t>
            </w:r>
            <w:r w:rsidRPr="001532AC">
              <w:t>received</w:t>
            </w:r>
            <w:r w:rsidR="00E00743">
              <w:t xml:space="preserve"> </w:t>
            </w:r>
            <w:r w:rsidRPr="001532AC">
              <w:t>her</w:t>
            </w:r>
            <w:r w:rsidR="00E00743">
              <w:t xml:space="preserve"> </w:t>
            </w:r>
            <w:r w:rsidRPr="001532AC">
              <w:t>J.D.</w:t>
            </w:r>
            <w:r w:rsidR="00E00743">
              <w:t xml:space="preserve"> </w:t>
            </w:r>
            <w:r w:rsidRPr="001532AC">
              <w:t>from</w:t>
            </w:r>
            <w:r w:rsidR="00E00743">
              <w:t xml:space="preserve"> </w:t>
            </w:r>
            <w:r w:rsidRPr="001532AC">
              <w:t>Yale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1996.</w:t>
            </w:r>
            <w:r w:rsidR="00E00743">
              <w:t xml:space="preserve"> </w:t>
            </w:r>
            <w:r w:rsidRPr="001532AC">
              <w:t>She</w:t>
            </w:r>
            <w:r w:rsidR="00E00743">
              <w:t xml:space="preserve"> </w:t>
            </w:r>
            <w:r w:rsidRPr="001532AC">
              <w:t>was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visiting</w:t>
            </w:r>
            <w:r w:rsidR="00E00743">
              <w:t xml:space="preserve"> </w:t>
            </w:r>
            <w:r w:rsidRPr="001532AC">
              <w:t>professor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Virginia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2004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fellow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Program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Public</w:t>
            </w:r>
            <w:r w:rsidR="00E00743">
              <w:t xml:space="preserve"> </w:t>
            </w:r>
            <w:r w:rsidRPr="001532AC">
              <w:t>Affairs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Princeton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2005.</w:t>
            </w:r>
            <w:r w:rsidR="00E00743">
              <w:t xml:space="preserve"> </w:t>
            </w:r>
          </w:p>
        </w:tc>
      </w:tr>
      <w:tr w:rsidR="00D5562F" w:rsidRPr="00D24E9B" w14:paraId="366D98EC" w14:textId="77777777" w:rsidTr="0000395E">
        <w:trPr>
          <w:trHeight w:val="603"/>
        </w:trPr>
        <w:tc>
          <w:tcPr>
            <w:tcW w:w="2970" w:type="dxa"/>
            <w:gridSpan w:val="3"/>
          </w:tcPr>
          <w:p w14:paraId="6C470708" w14:textId="77777777" w:rsidR="00D5562F" w:rsidRPr="008501AD" w:rsidRDefault="00D5562F" w:rsidP="00A66708">
            <w:pPr>
              <w:jc w:val="center"/>
              <w:rPr>
                <w:rFonts w:asciiTheme="majorHAnsi" w:hAnsiTheme="majorHAnsi"/>
                <w:b/>
                <w:noProof/>
                <w:color w:val="002060"/>
                <w:sz w:val="24"/>
              </w:rPr>
            </w:pPr>
          </w:p>
        </w:tc>
        <w:tc>
          <w:tcPr>
            <w:tcW w:w="7910" w:type="dxa"/>
            <w:gridSpan w:val="3"/>
          </w:tcPr>
          <w:p w14:paraId="7BE5B56A" w14:textId="77777777" w:rsidR="00D5562F" w:rsidRPr="0039043F" w:rsidRDefault="00D5562F" w:rsidP="0085777F">
            <w:pPr>
              <w:jc w:val="both"/>
              <w:rPr>
                <w:b/>
                <w:sz w:val="40"/>
              </w:rPr>
            </w:pPr>
          </w:p>
        </w:tc>
      </w:tr>
      <w:tr w:rsidR="00D24E9B" w:rsidRPr="00D24E9B" w14:paraId="4BCB9C93" w14:textId="77777777" w:rsidTr="0000395E">
        <w:tc>
          <w:tcPr>
            <w:tcW w:w="2970" w:type="dxa"/>
            <w:gridSpan w:val="3"/>
          </w:tcPr>
          <w:p w14:paraId="6033F4C8" w14:textId="7B961412" w:rsidR="00E971D3" w:rsidRPr="00E947E5" w:rsidRDefault="00852266" w:rsidP="00A66708">
            <w:pPr>
              <w:tabs>
                <w:tab w:val="left" w:pos="733"/>
              </w:tabs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E947E5">
              <w:rPr>
                <w:rFonts w:asciiTheme="majorHAnsi" w:hAnsiTheme="majorHAnsi"/>
                <w:noProof/>
                <w:color w:val="002060"/>
                <w:sz w:val="24"/>
              </w:rPr>
              <w:drawing>
                <wp:anchor distT="0" distB="0" distL="114300" distR="114300" simplePos="0" relativeHeight="251664384" behindDoc="0" locked="0" layoutInCell="1" allowOverlap="1" wp14:anchorId="0D5CB600" wp14:editId="32D8610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7512</wp:posOffset>
                  </wp:positionV>
                  <wp:extent cx="1081421" cy="1325880"/>
                  <wp:effectExtent l="0" t="0" r="4445" b="7620"/>
                  <wp:wrapTopAndBottom/>
                  <wp:docPr id="5" name="Picture 5" descr="\\fsdata1.law.uci.edu\users\atomova\Desktop\Rabie Project\Photos\gup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data1.law.uci.edu\users\atomova\Desktop\Rabie Project\Photos\gup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0" t="5816" r="45540" b="34238"/>
                          <a:stretch/>
                        </pic:blipFill>
                        <pic:spPr bwMode="auto">
                          <a:xfrm>
                            <a:off x="0" y="0"/>
                            <a:ext cx="1081421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1D3" w:rsidRPr="00E947E5">
              <w:rPr>
                <w:rFonts w:asciiTheme="majorHAnsi" w:hAnsiTheme="majorHAnsi"/>
                <w:b/>
                <w:color w:val="002060"/>
                <w:sz w:val="24"/>
              </w:rPr>
              <w:t>Deepak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E971D3" w:rsidRPr="00E947E5">
              <w:rPr>
                <w:rFonts w:asciiTheme="majorHAnsi" w:hAnsiTheme="majorHAnsi"/>
                <w:b/>
                <w:color w:val="002060"/>
                <w:sz w:val="24"/>
              </w:rPr>
              <w:t>Gupta</w:t>
            </w:r>
          </w:p>
          <w:p w14:paraId="44428747" w14:textId="77777777" w:rsidR="00D24E9B" w:rsidRPr="00C64127" w:rsidRDefault="00D24E9B" w:rsidP="00A66708">
            <w:pPr>
              <w:jc w:val="center"/>
              <w:rPr>
                <w:sz w:val="20"/>
                <w:szCs w:val="20"/>
              </w:rPr>
            </w:pPr>
            <w:r w:rsidRPr="00C64127">
              <w:rPr>
                <w:rStyle w:val="Strong"/>
                <w:rFonts w:cs="Helvetica"/>
                <w:b w:val="0"/>
                <w:i/>
                <w:sz w:val="20"/>
                <w:szCs w:val="20"/>
              </w:rPr>
              <w:t>Founder</w:t>
            </w:r>
          </w:p>
          <w:p w14:paraId="474C9AD7" w14:textId="2AB4F902" w:rsidR="0084574F" w:rsidRPr="001532AC" w:rsidRDefault="00E971D3" w:rsidP="00A66708">
            <w:pPr>
              <w:jc w:val="center"/>
            </w:pPr>
            <w:r w:rsidRPr="00C64127">
              <w:rPr>
                <w:sz w:val="20"/>
                <w:szCs w:val="20"/>
              </w:rPr>
              <w:t>Gupta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Wessler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PLLC</w:t>
            </w:r>
          </w:p>
        </w:tc>
        <w:tc>
          <w:tcPr>
            <w:tcW w:w="7910" w:type="dxa"/>
            <w:gridSpan w:val="3"/>
          </w:tcPr>
          <w:p w14:paraId="60DD0118" w14:textId="6C26FDC2" w:rsidR="00D24E9B" w:rsidRPr="001532AC" w:rsidRDefault="00D24E9B" w:rsidP="0085777F">
            <w:pPr>
              <w:jc w:val="both"/>
            </w:pPr>
            <w:r w:rsidRPr="000775AD">
              <w:rPr>
                <w:b/>
              </w:rPr>
              <w:t>Deepak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Gupta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founding</w:t>
            </w:r>
            <w:r w:rsidR="00E00743">
              <w:t xml:space="preserve"> </w:t>
            </w:r>
            <w:r w:rsidRPr="001532AC">
              <w:t>principal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Gupta</w:t>
            </w:r>
            <w:r w:rsidR="00E00743">
              <w:t xml:space="preserve"> </w:t>
            </w:r>
            <w:r w:rsidRPr="001532AC">
              <w:t>Wessler</w:t>
            </w:r>
            <w:r w:rsidR="00E00743">
              <w:t xml:space="preserve"> </w:t>
            </w:r>
            <w:r w:rsidRPr="001532AC">
              <w:t>PLLC.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specializes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Supreme</w:t>
            </w:r>
            <w:r w:rsidR="00E00743">
              <w:t xml:space="preserve"> </w:t>
            </w:r>
            <w:r w:rsidRPr="001532AC">
              <w:t>Court,</w:t>
            </w:r>
            <w:r w:rsidR="00E00743">
              <w:t xml:space="preserve"> </w:t>
            </w:r>
            <w:r w:rsidRPr="001532AC">
              <w:t>appellate,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complex</w:t>
            </w:r>
            <w:r w:rsidR="00E00743">
              <w:t xml:space="preserve"> </w:t>
            </w:r>
            <w:r w:rsidRPr="001532AC">
              <w:t>litigation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wide</w:t>
            </w:r>
            <w:r w:rsidR="00E00743">
              <w:t xml:space="preserve"> </w:t>
            </w:r>
            <w:r w:rsidRPr="001532AC">
              <w:t>range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issues</w:t>
            </w:r>
            <w:r w:rsidR="00E00743">
              <w:t xml:space="preserve"> </w:t>
            </w:r>
            <w:r w:rsidRPr="001532AC">
              <w:t>including</w:t>
            </w:r>
            <w:r w:rsidR="00E00743">
              <w:t xml:space="preserve"> </w:t>
            </w:r>
            <w:r w:rsidRPr="001532AC">
              <w:t>constitutional</w:t>
            </w:r>
            <w:r w:rsidR="00E00743">
              <w:t xml:space="preserve"> </w:t>
            </w:r>
            <w:r w:rsidRPr="001532AC">
              <w:t>law,</w:t>
            </w:r>
            <w:r w:rsidR="00E00743">
              <w:t xml:space="preserve"> </w:t>
            </w:r>
            <w:r w:rsidRPr="001532AC">
              <w:t>class</w:t>
            </w:r>
            <w:r w:rsidR="00E00743">
              <w:t xml:space="preserve"> </w:t>
            </w:r>
            <w:r w:rsidRPr="001532AC">
              <w:t>actions,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consumers’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workers’</w:t>
            </w:r>
            <w:r w:rsidR="00E00743">
              <w:t xml:space="preserve"> </w:t>
            </w:r>
            <w:r w:rsidRPr="001532AC">
              <w:t>rights.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also</w:t>
            </w:r>
            <w:r w:rsidR="00E00743">
              <w:t xml:space="preserve"> </w:t>
            </w:r>
            <w:r w:rsidRPr="001532AC">
              <w:t>taught</w:t>
            </w:r>
            <w:r w:rsidR="00E00743">
              <w:t xml:space="preserve"> </w:t>
            </w:r>
            <w:r w:rsidRPr="001532AC">
              <w:t>courses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public-interest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appellate</w:t>
            </w:r>
            <w:r w:rsidR="00E00743">
              <w:t xml:space="preserve"> </w:t>
            </w:r>
            <w:r w:rsidRPr="001532AC">
              <w:t>advocacy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Georgetown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American</w:t>
            </w:r>
            <w:r w:rsidR="00E00743">
              <w:t xml:space="preserve"> </w:t>
            </w:r>
            <w:r w:rsidRPr="001532AC">
              <w:t>universities.</w:t>
            </w:r>
            <w:r w:rsidR="00E00743">
              <w:t xml:space="preserve"> </w:t>
            </w:r>
            <w:r w:rsidRPr="001532AC">
              <w:t>Deepak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argued</w:t>
            </w:r>
            <w:r w:rsidR="00E00743">
              <w:t xml:space="preserve"> </w:t>
            </w:r>
            <w:r w:rsidRPr="001532AC">
              <w:t>before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U.S.</w:t>
            </w:r>
            <w:r w:rsidR="00E00743">
              <w:t xml:space="preserve"> </w:t>
            </w:r>
            <w:r w:rsidRPr="001532AC">
              <w:t>Supreme</w:t>
            </w:r>
            <w:r w:rsidR="00E00743">
              <w:t xml:space="preserve"> </w:t>
            </w:r>
            <w:r w:rsidRPr="001532AC">
              <w:t>Court</w:t>
            </w:r>
            <w:r w:rsidR="00E00743">
              <w:t xml:space="preserve"> </w:t>
            </w:r>
            <w:r w:rsidRPr="001532AC">
              <w:t>multiple</w:t>
            </w:r>
            <w:r w:rsidR="00E00743">
              <w:t xml:space="preserve"> </w:t>
            </w:r>
            <w:r w:rsidRPr="001532AC">
              <w:t>times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handled</w:t>
            </w:r>
            <w:r w:rsidR="00E00743">
              <w:t xml:space="preserve"> </w:t>
            </w:r>
            <w:r w:rsidRPr="001532AC">
              <w:t>appeals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every</w:t>
            </w:r>
            <w:r w:rsidR="00E00743">
              <w:t xml:space="preserve"> </w:t>
            </w:r>
            <w:r w:rsidRPr="001532AC">
              <w:t>federal</w:t>
            </w:r>
            <w:r w:rsidR="00E00743">
              <w:t xml:space="preserve"> </w:t>
            </w:r>
            <w:r w:rsidRPr="001532AC">
              <w:t>circuit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seven</w:t>
            </w:r>
            <w:r w:rsidR="00E00743">
              <w:t xml:space="preserve"> </w:t>
            </w:r>
            <w:r w:rsidRPr="001532AC">
              <w:t>state</w:t>
            </w:r>
            <w:r w:rsidR="00E00743">
              <w:t xml:space="preserve"> </w:t>
            </w:r>
            <w:r w:rsidRPr="001532AC">
              <w:t>supreme</w:t>
            </w:r>
            <w:r w:rsidR="00E00743">
              <w:t xml:space="preserve"> </w:t>
            </w:r>
            <w:r w:rsidRPr="001532AC">
              <w:t>courts.</w:t>
            </w:r>
          </w:p>
          <w:p w14:paraId="197FF181" w14:textId="77777777" w:rsidR="00D24E9B" w:rsidRPr="001532AC" w:rsidRDefault="00D24E9B" w:rsidP="0085777F">
            <w:pPr>
              <w:jc w:val="both"/>
            </w:pPr>
          </w:p>
          <w:p w14:paraId="5C609809" w14:textId="45F938C3" w:rsidR="00D24E9B" w:rsidRPr="001532AC" w:rsidRDefault="00D24E9B" w:rsidP="0085777F">
            <w:pPr>
              <w:jc w:val="both"/>
            </w:pPr>
            <w:r w:rsidRPr="001532AC">
              <w:t>Before</w:t>
            </w:r>
            <w:r w:rsidR="00E00743">
              <w:t xml:space="preserve"> </w:t>
            </w:r>
            <w:r w:rsidRPr="001532AC">
              <w:t>founding</w:t>
            </w:r>
            <w:r w:rsidR="00E00743">
              <w:t xml:space="preserve"> </w:t>
            </w:r>
            <w:r w:rsidRPr="001532AC">
              <w:t>Gupta</w:t>
            </w:r>
            <w:r w:rsidR="00E00743">
              <w:t xml:space="preserve"> </w:t>
            </w:r>
            <w:r w:rsidRPr="001532AC">
              <w:t>Wessler</w:t>
            </w:r>
            <w:r w:rsidR="00E00743">
              <w:t xml:space="preserve"> </w:t>
            </w:r>
            <w:r w:rsidRPr="001532AC">
              <w:t>PLLC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2012,</w:t>
            </w:r>
            <w:r w:rsidR="00E00743">
              <w:t xml:space="preserve"> </w:t>
            </w:r>
            <w:r w:rsidRPr="001532AC">
              <w:t>Deepak</w:t>
            </w:r>
            <w:r w:rsidR="00E00743">
              <w:t xml:space="preserve"> </w:t>
            </w:r>
            <w:r w:rsidRPr="001532AC">
              <w:t>served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Senior</w:t>
            </w:r>
            <w:r w:rsidR="00E00743">
              <w:t xml:space="preserve"> </w:t>
            </w:r>
            <w:r w:rsidRPr="001532AC">
              <w:t>Litigation</w:t>
            </w:r>
            <w:r w:rsidR="00E00743">
              <w:t xml:space="preserve"> </w:t>
            </w:r>
            <w:r w:rsidRPr="001532AC">
              <w:t>Counsel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Senior</w:t>
            </w:r>
            <w:r w:rsidR="00E00743">
              <w:t xml:space="preserve"> </w:t>
            </w:r>
            <w:r w:rsidRPr="001532AC">
              <w:t>Counsel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Enforcement</w:t>
            </w:r>
            <w:r w:rsidR="00E00743">
              <w:t xml:space="preserve"> </w:t>
            </w:r>
            <w:r w:rsidRPr="001532AC">
              <w:t>Strategy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Consumer</w:t>
            </w:r>
            <w:r w:rsidR="00E00743">
              <w:t xml:space="preserve"> </w:t>
            </w:r>
            <w:r w:rsidRPr="001532AC">
              <w:t>Financial</w:t>
            </w:r>
            <w:r w:rsidR="00E00743">
              <w:t xml:space="preserve"> </w:t>
            </w:r>
            <w:r w:rsidRPr="001532AC">
              <w:t>Protection</w:t>
            </w:r>
            <w:r w:rsidR="00E00743">
              <w:t xml:space="preserve"> </w:t>
            </w:r>
            <w:r w:rsidRPr="001532AC">
              <w:t>Bureau.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first</w:t>
            </w:r>
            <w:r w:rsidR="00E00743">
              <w:t xml:space="preserve"> </w:t>
            </w:r>
            <w:r w:rsidRPr="001532AC">
              <w:t>appellate</w:t>
            </w:r>
            <w:r w:rsidR="00E00743">
              <w:t xml:space="preserve"> </w:t>
            </w:r>
            <w:r w:rsidRPr="001532AC">
              <w:t>litigator</w:t>
            </w:r>
            <w:r w:rsidR="00E00743">
              <w:t xml:space="preserve"> </w:t>
            </w:r>
            <w:r w:rsidRPr="001532AC">
              <w:t>hired</w:t>
            </w:r>
            <w:r w:rsidR="00E00743">
              <w:t xml:space="preserve"> </w:t>
            </w:r>
            <w:r w:rsidRPr="001532AC">
              <w:t>under</w:t>
            </w:r>
            <w:r w:rsidR="00E00743">
              <w:t xml:space="preserve"> </w:t>
            </w:r>
            <w:r w:rsidRPr="001532AC">
              <w:t>Elizabeth</w:t>
            </w:r>
            <w:r w:rsidR="00E00743">
              <w:t xml:space="preserve"> </w:t>
            </w:r>
            <w:r w:rsidRPr="001532AC">
              <w:t>Warren’s</w:t>
            </w:r>
            <w:r w:rsidR="00E00743">
              <w:t xml:space="preserve"> </w:t>
            </w:r>
            <w:r w:rsidRPr="001532AC">
              <w:t>leadership,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was</w:t>
            </w:r>
            <w:r w:rsidR="00E00743">
              <w:t xml:space="preserve"> </w:t>
            </w:r>
            <w:r w:rsidRPr="001532AC">
              <w:t>instrumental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launching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Bureau’s</w:t>
            </w:r>
            <w:r w:rsidR="00E00743">
              <w:t xml:space="preserve"> </w:t>
            </w:r>
            <w:r w:rsidRPr="001532AC">
              <w:t>amicus</w:t>
            </w:r>
            <w:r w:rsidR="00E00743">
              <w:t xml:space="preserve"> </w:t>
            </w:r>
            <w:r w:rsidRPr="001532AC">
              <w:t>program,</w:t>
            </w:r>
            <w:r w:rsidR="00E00743">
              <w:t xml:space="preserve"> </w:t>
            </w:r>
            <w:r w:rsidRPr="001532AC">
              <w:t>defending</w:t>
            </w:r>
            <w:r w:rsidR="00E00743">
              <w:t xml:space="preserve"> </w:t>
            </w:r>
            <w:r w:rsidRPr="001532AC">
              <w:t>its</w:t>
            </w:r>
            <w:r w:rsidR="00E00743">
              <w:t xml:space="preserve"> </w:t>
            </w:r>
            <w:r w:rsidRPr="001532AC">
              <w:t>regulations,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working</w:t>
            </w:r>
            <w:r w:rsidR="00E00743">
              <w:t xml:space="preserve"> </w:t>
            </w:r>
            <w:r w:rsidRPr="001532AC">
              <w:t>with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Solicitor</w:t>
            </w:r>
            <w:r w:rsidR="00E00743">
              <w:t xml:space="preserve"> </w:t>
            </w:r>
            <w:r w:rsidRPr="001532AC">
              <w:t>General’s</w:t>
            </w:r>
            <w:r w:rsidR="00E00743">
              <w:t xml:space="preserve"> </w:t>
            </w:r>
            <w:r w:rsidRPr="001532AC">
              <w:t>office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Supreme</w:t>
            </w:r>
            <w:r w:rsidR="00E00743">
              <w:t xml:space="preserve"> </w:t>
            </w:r>
            <w:r w:rsidRPr="001532AC">
              <w:t>Court</w:t>
            </w:r>
            <w:r w:rsidR="00E00743">
              <w:t xml:space="preserve"> </w:t>
            </w:r>
            <w:r w:rsidRPr="001532AC">
              <w:t>matters.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seven</w:t>
            </w:r>
            <w:r w:rsidR="00E00743">
              <w:t xml:space="preserve"> </w:t>
            </w:r>
            <w:r w:rsidRPr="001532AC">
              <w:t>years</w:t>
            </w:r>
            <w:r w:rsidR="00E00743">
              <w:t xml:space="preserve"> </w:t>
            </w:r>
            <w:r w:rsidRPr="001532AC">
              <w:t>previously,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was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attorney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Public</w:t>
            </w:r>
            <w:r w:rsidR="00E00743">
              <w:t xml:space="preserve"> </w:t>
            </w:r>
            <w:r w:rsidRPr="001532AC">
              <w:t>Citizen</w:t>
            </w:r>
            <w:r w:rsidR="00E00743">
              <w:t xml:space="preserve"> </w:t>
            </w:r>
            <w:r w:rsidRPr="001532AC">
              <w:t>Litigation</w:t>
            </w:r>
            <w:r w:rsidR="00E00743">
              <w:t xml:space="preserve"> </w:t>
            </w:r>
            <w:r w:rsidRPr="001532AC">
              <w:t>Group,</w:t>
            </w:r>
            <w:r w:rsidR="00E00743">
              <w:t xml:space="preserve"> </w:t>
            </w:r>
            <w:r w:rsidRPr="001532AC">
              <w:t>where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founded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directed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Consumer</w:t>
            </w:r>
            <w:r w:rsidR="00E00743">
              <w:t xml:space="preserve"> </w:t>
            </w:r>
            <w:r w:rsidRPr="001532AC">
              <w:t>Justice</w:t>
            </w:r>
            <w:r w:rsidR="00E00743">
              <w:t xml:space="preserve"> </w:t>
            </w:r>
            <w:r w:rsidRPr="001532AC">
              <w:t>Project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was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Alan</w:t>
            </w:r>
            <w:r w:rsidR="00E00743">
              <w:t xml:space="preserve"> </w:t>
            </w:r>
            <w:r w:rsidRPr="001532AC">
              <w:t>Morrison</w:t>
            </w:r>
            <w:r w:rsidR="00E00743">
              <w:t xml:space="preserve"> </w:t>
            </w:r>
            <w:r w:rsidRPr="001532AC">
              <w:t>Supreme</w:t>
            </w:r>
            <w:r w:rsidR="00E00743">
              <w:t xml:space="preserve"> </w:t>
            </w:r>
            <w:r w:rsidRPr="001532AC">
              <w:t>Court</w:t>
            </w:r>
            <w:r w:rsidR="00E00743">
              <w:t xml:space="preserve"> </w:t>
            </w:r>
            <w:r w:rsidRPr="001532AC">
              <w:t>Project</w:t>
            </w:r>
            <w:r w:rsidR="00E00743">
              <w:t xml:space="preserve"> </w:t>
            </w:r>
            <w:r w:rsidRPr="001532AC">
              <w:t>Fellow.</w:t>
            </w:r>
          </w:p>
          <w:p w14:paraId="00B577A0" w14:textId="77777777" w:rsidR="00D24E9B" w:rsidRPr="001532AC" w:rsidRDefault="00D24E9B" w:rsidP="0085777F">
            <w:pPr>
              <w:jc w:val="both"/>
            </w:pPr>
          </w:p>
          <w:p w14:paraId="54429079" w14:textId="7AAB392F" w:rsidR="00883449" w:rsidRDefault="00D24E9B" w:rsidP="0085777F">
            <w:pPr>
              <w:jc w:val="both"/>
            </w:pPr>
            <w:r w:rsidRPr="001532AC">
              <w:t>Deepak</w:t>
            </w:r>
            <w:r w:rsidR="00E00743">
              <w:t xml:space="preserve"> </w:t>
            </w:r>
            <w:r w:rsidRPr="001532AC">
              <w:t>received</w:t>
            </w:r>
            <w:r w:rsidR="00E00743">
              <w:t xml:space="preserve"> </w:t>
            </w:r>
            <w:r w:rsidRPr="001532AC">
              <w:t>his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degree</w:t>
            </w:r>
            <w:r w:rsidR="00E00743">
              <w:t xml:space="preserve"> </w:t>
            </w:r>
            <w:r w:rsidRPr="001532AC">
              <w:t>from</w:t>
            </w:r>
            <w:r w:rsidR="00E00743">
              <w:t xml:space="preserve"> </w:t>
            </w:r>
            <w:r w:rsidRPr="001532AC">
              <w:t>Georgetown,</w:t>
            </w:r>
            <w:r w:rsidR="00E00743">
              <w:t xml:space="preserve"> </w:t>
            </w:r>
            <w:r w:rsidRPr="001532AC">
              <w:t>studied</w:t>
            </w:r>
            <w:r w:rsidR="00E00743">
              <w:t xml:space="preserve"> </w:t>
            </w:r>
            <w:r w:rsidRPr="001532AC">
              <w:t>Sanskrit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Oxford,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received</w:t>
            </w:r>
            <w:r w:rsidR="00E00743">
              <w:t xml:space="preserve"> </w:t>
            </w:r>
            <w:r w:rsidRPr="001532AC">
              <w:t>his</w:t>
            </w:r>
            <w:r w:rsidR="00E00743">
              <w:t xml:space="preserve"> </w:t>
            </w:r>
            <w:r w:rsidRPr="001532AC">
              <w:t>undergraduate</w:t>
            </w:r>
            <w:r w:rsidR="00E00743">
              <w:t xml:space="preserve"> </w:t>
            </w:r>
            <w:r w:rsidRPr="001532AC">
              <w:t>degree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philosophy</w:t>
            </w:r>
            <w:r w:rsidR="00E00743">
              <w:t xml:space="preserve"> </w:t>
            </w:r>
            <w:r w:rsidRPr="001532AC">
              <w:t>from</w:t>
            </w:r>
            <w:r w:rsidR="00E00743">
              <w:t xml:space="preserve"> </w:t>
            </w:r>
            <w:r w:rsidRPr="001532AC">
              <w:t>Fordham.</w:t>
            </w:r>
          </w:p>
          <w:p w14:paraId="18AD4F65" w14:textId="77777777" w:rsidR="00462E41" w:rsidRPr="001532AC" w:rsidRDefault="00462E41" w:rsidP="0085777F">
            <w:pPr>
              <w:jc w:val="both"/>
            </w:pPr>
          </w:p>
        </w:tc>
      </w:tr>
      <w:tr w:rsidR="00D17446" w:rsidRPr="00D24E9B" w14:paraId="3E8851DB" w14:textId="77777777" w:rsidTr="0000395E">
        <w:trPr>
          <w:trHeight w:val="432"/>
        </w:trPr>
        <w:tc>
          <w:tcPr>
            <w:tcW w:w="2970" w:type="dxa"/>
            <w:gridSpan w:val="3"/>
          </w:tcPr>
          <w:p w14:paraId="62FE9DB5" w14:textId="77777777" w:rsidR="00D17446" w:rsidRPr="00E00BF9" w:rsidRDefault="00D17446" w:rsidP="00A66708">
            <w:pPr>
              <w:tabs>
                <w:tab w:val="left" w:pos="733"/>
              </w:tabs>
              <w:jc w:val="center"/>
              <w:rPr>
                <w:noProof/>
              </w:rPr>
            </w:pPr>
          </w:p>
        </w:tc>
        <w:tc>
          <w:tcPr>
            <w:tcW w:w="7910" w:type="dxa"/>
            <w:gridSpan w:val="3"/>
          </w:tcPr>
          <w:p w14:paraId="5CF50331" w14:textId="77777777" w:rsidR="00D17446" w:rsidRPr="000775AD" w:rsidRDefault="00D17446" w:rsidP="0085777F">
            <w:pPr>
              <w:jc w:val="both"/>
              <w:rPr>
                <w:b/>
              </w:rPr>
            </w:pPr>
          </w:p>
        </w:tc>
      </w:tr>
      <w:tr w:rsidR="00D24E9B" w:rsidRPr="00D24E9B" w14:paraId="6C13D4F4" w14:textId="77777777" w:rsidTr="0000395E">
        <w:tc>
          <w:tcPr>
            <w:tcW w:w="2970" w:type="dxa"/>
            <w:gridSpan w:val="3"/>
          </w:tcPr>
          <w:p w14:paraId="5D4286CC" w14:textId="4BCA9E10" w:rsidR="00E971D3" w:rsidRPr="00CB2542" w:rsidRDefault="007C18DF" w:rsidP="00A66708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CB2542">
              <w:rPr>
                <w:rFonts w:asciiTheme="majorHAnsi" w:hAnsiTheme="majorHAnsi"/>
                <w:noProof/>
                <w:color w:val="002060"/>
                <w:sz w:val="24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FAEC409" wp14:editId="20E69A5F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13599</wp:posOffset>
                  </wp:positionV>
                  <wp:extent cx="1138555" cy="1325880"/>
                  <wp:effectExtent l="0" t="0" r="4445" b="7620"/>
                  <wp:wrapTopAndBottom/>
                  <wp:docPr id="6" name="Picture 6" descr="\\fsdata1.law.uci.edu\users\atomova\Desktop\Rabie Project\Photos\h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data1.law.uci.edu\users\atomova\Desktop\Rabie Project\Photos\ha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4" r="7630"/>
                          <a:stretch/>
                        </pic:blipFill>
                        <pic:spPr bwMode="auto">
                          <a:xfrm>
                            <a:off x="0" y="0"/>
                            <a:ext cx="113855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7018" w:rsidRPr="00CB2542">
              <w:rPr>
                <w:rFonts w:asciiTheme="majorHAnsi" w:hAnsiTheme="majorHAnsi"/>
                <w:color w:val="002060"/>
                <w:sz w:val="24"/>
              </w:rPr>
              <w:br w:type="page"/>
            </w:r>
            <w:r w:rsidR="00E971D3" w:rsidRPr="00CB2542">
              <w:rPr>
                <w:rFonts w:asciiTheme="majorHAnsi" w:hAnsiTheme="majorHAnsi"/>
                <w:b/>
                <w:color w:val="002060"/>
                <w:sz w:val="24"/>
              </w:rPr>
              <w:t>Valerie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E971D3" w:rsidRPr="00CB2542">
              <w:rPr>
                <w:rFonts w:asciiTheme="majorHAnsi" w:hAnsiTheme="majorHAnsi"/>
                <w:b/>
                <w:color w:val="002060"/>
                <w:sz w:val="24"/>
              </w:rPr>
              <w:t>Hans</w:t>
            </w:r>
          </w:p>
          <w:p w14:paraId="5C3A2051" w14:textId="182EC0EE" w:rsidR="00D24E9B" w:rsidRPr="00C64127" w:rsidRDefault="00D24E9B" w:rsidP="00A66708">
            <w:pPr>
              <w:jc w:val="center"/>
              <w:rPr>
                <w:sz w:val="20"/>
                <w:szCs w:val="20"/>
              </w:rPr>
            </w:pPr>
            <w:r w:rsidRPr="00C64127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Law</w:t>
            </w:r>
          </w:p>
          <w:p w14:paraId="3CF6A5F5" w14:textId="43B80E23" w:rsidR="0084574F" w:rsidRPr="001532AC" w:rsidRDefault="0084574F" w:rsidP="00A66708">
            <w:pPr>
              <w:jc w:val="center"/>
            </w:pPr>
            <w:r w:rsidRPr="00C64127">
              <w:rPr>
                <w:sz w:val="20"/>
                <w:szCs w:val="20"/>
              </w:rPr>
              <w:t>Cornell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Law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Sc</w:t>
            </w:r>
            <w:r w:rsidR="00E971D3" w:rsidRPr="00C64127">
              <w:rPr>
                <w:sz w:val="20"/>
                <w:szCs w:val="20"/>
              </w:rPr>
              <w:t>hool</w:t>
            </w:r>
          </w:p>
        </w:tc>
        <w:tc>
          <w:tcPr>
            <w:tcW w:w="7910" w:type="dxa"/>
            <w:gridSpan w:val="3"/>
          </w:tcPr>
          <w:p w14:paraId="5D497C5F" w14:textId="2DDD9E96" w:rsidR="0084574F" w:rsidRPr="001532AC" w:rsidRDefault="00D24E9B" w:rsidP="0085777F">
            <w:pPr>
              <w:jc w:val="both"/>
              <w:rPr>
                <w:rFonts w:cs="Helvetica"/>
              </w:rPr>
            </w:pPr>
            <w:r w:rsidRPr="000775AD">
              <w:rPr>
                <w:rFonts w:cs="Helvetica"/>
                <w:b/>
              </w:rPr>
              <w:t>Valerie</w:t>
            </w:r>
            <w:r w:rsidR="00E00743">
              <w:rPr>
                <w:rFonts w:cs="Helvetica"/>
                <w:b/>
              </w:rPr>
              <w:t xml:space="preserve"> </w:t>
            </w:r>
            <w:r w:rsidRPr="000775AD">
              <w:rPr>
                <w:rFonts w:cs="Helvetica"/>
                <w:b/>
              </w:rPr>
              <w:t>Hans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conducts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empirical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studies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nation's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leading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authorities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system.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Trained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scientist,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carried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out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extensive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research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lectured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around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globe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juries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reforms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well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uses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science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law.</w:t>
            </w:r>
          </w:p>
          <w:p w14:paraId="67353694" w14:textId="77777777" w:rsidR="00D24E9B" w:rsidRPr="001532AC" w:rsidRDefault="00D24E9B" w:rsidP="0085777F">
            <w:pPr>
              <w:jc w:val="both"/>
              <w:rPr>
                <w:rFonts w:cs="Helvetica"/>
              </w:rPr>
            </w:pPr>
          </w:p>
          <w:p w14:paraId="7F7BC572" w14:textId="26D6FEBC" w:rsidR="00D24E9B" w:rsidRPr="001532AC" w:rsidRDefault="00D24E9B" w:rsidP="0085777F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</w:t>
            </w:r>
            <w:r w:rsidR="003756E2">
              <w:rPr>
                <w:rFonts w:cs="Helvetica"/>
              </w:rPr>
              <w:t>ans</w:t>
            </w:r>
            <w:r w:rsidR="00E00743">
              <w:rPr>
                <w:rFonts w:cs="Helvetica"/>
              </w:rPr>
              <w:t xml:space="preserve"> </w:t>
            </w:r>
            <w:r w:rsidR="003756E2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="003756E2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3756E2">
              <w:rPr>
                <w:rFonts w:cs="Helvetica"/>
              </w:rPr>
              <w:t>author</w:t>
            </w:r>
            <w:r w:rsidR="00E00743">
              <w:rPr>
                <w:rFonts w:cs="Helvetica"/>
              </w:rPr>
              <w:t xml:space="preserve"> </w:t>
            </w:r>
            <w:r w:rsidR="003756E2">
              <w:rPr>
                <w:rFonts w:cs="Helvetica"/>
              </w:rPr>
              <w:t>or</w:t>
            </w:r>
            <w:r w:rsidR="00E00743">
              <w:rPr>
                <w:rFonts w:cs="Helvetica"/>
              </w:rPr>
              <w:t xml:space="preserve"> </w:t>
            </w:r>
            <w:r w:rsidR="003756E2">
              <w:rPr>
                <w:rFonts w:cs="Helvetica"/>
              </w:rPr>
              <w:t>editor</w:t>
            </w:r>
            <w:r w:rsidR="00E00743">
              <w:rPr>
                <w:rFonts w:cs="Helvetica"/>
              </w:rPr>
              <w:t xml:space="preserve"> </w:t>
            </w:r>
            <w:r w:rsidR="003756E2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3756E2">
              <w:rPr>
                <w:rFonts w:cs="Helvetica"/>
              </w:rPr>
              <w:t>eight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books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over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100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research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articles.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Current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projects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American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include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developing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new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theory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damage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analyzing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how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service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promotes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civic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engagement,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examining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impact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race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tort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decisions,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researching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jury’s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role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death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penalty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cases.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also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studying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introduction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juries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other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forms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citizen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participation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other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countries,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including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Argentina,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Japan,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Korea,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Russia,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Spain,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Taiwan.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books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include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Business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on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Trial: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The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Civil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Jury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and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Corporate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Responsibility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(2000);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The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Jury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System: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Contemporary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Scholarship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(2006);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three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coauthored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books: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Judging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the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Jury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(1986);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American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Juries: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The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Verdict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(2007);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The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Psychology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of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Tort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(2016).</w:t>
            </w:r>
          </w:p>
          <w:p w14:paraId="4A52A604" w14:textId="77777777" w:rsidR="00D24E9B" w:rsidRPr="001532AC" w:rsidRDefault="00D24E9B" w:rsidP="0085777F">
            <w:pPr>
              <w:jc w:val="both"/>
              <w:rPr>
                <w:rFonts w:cs="Helvetica"/>
              </w:rPr>
            </w:pPr>
          </w:p>
          <w:p w14:paraId="296D95AD" w14:textId="1FA5DE34" w:rsidR="00372268" w:rsidRPr="00372268" w:rsidRDefault="00D24E9B" w:rsidP="00883449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President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Society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Association.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received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B.A.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California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Diego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(1973),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M.A.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Toronto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(1974),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Ph.D.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Toronto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(1978).</w:t>
            </w:r>
          </w:p>
        </w:tc>
      </w:tr>
      <w:tr w:rsidR="00D5562F" w:rsidRPr="00D24E9B" w14:paraId="1EE735E2" w14:textId="77777777" w:rsidTr="0000395E">
        <w:trPr>
          <w:trHeight w:val="513"/>
        </w:trPr>
        <w:tc>
          <w:tcPr>
            <w:tcW w:w="2970" w:type="dxa"/>
            <w:gridSpan w:val="3"/>
          </w:tcPr>
          <w:p w14:paraId="69B74090" w14:textId="77777777" w:rsidR="00D5562F" w:rsidRPr="00CB2542" w:rsidRDefault="00D5562F" w:rsidP="00A66708">
            <w:pPr>
              <w:jc w:val="center"/>
              <w:rPr>
                <w:rFonts w:asciiTheme="majorHAnsi" w:hAnsiTheme="majorHAnsi"/>
                <w:color w:val="002060"/>
                <w:sz w:val="24"/>
              </w:rPr>
            </w:pPr>
          </w:p>
        </w:tc>
        <w:tc>
          <w:tcPr>
            <w:tcW w:w="7910" w:type="dxa"/>
            <w:gridSpan w:val="3"/>
          </w:tcPr>
          <w:p w14:paraId="3634B3EC" w14:textId="77777777" w:rsidR="00D5562F" w:rsidRPr="0039043F" w:rsidRDefault="00D5562F" w:rsidP="0085777F">
            <w:pPr>
              <w:jc w:val="both"/>
              <w:rPr>
                <w:rFonts w:cs="Helvetica"/>
                <w:b/>
                <w:sz w:val="40"/>
              </w:rPr>
            </w:pPr>
          </w:p>
        </w:tc>
      </w:tr>
      <w:tr w:rsidR="00D24E9B" w:rsidRPr="00D24E9B" w14:paraId="1D4B77BA" w14:textId="77777777" w:rsidTr="0000395E">
        <w:tc>
          <w:tcPr>
            <w:tcW w:w="2970" w:type="dxa"/>
            <w:gridSpan w:val="3"/>
          </w:tcPr>
          <w:p w14:paraId="4FDD7CF1" w14:textId="22723DFA" w:rsidR="00E971D3" w:rsidRPr="00E947E5" w:rsidRDefault="00E441EF" w:rsidP="00A66708">
            <w:pPr>
              <w:jc w:val="center"/>
              <w:rPr>
                <w:rFonts w:asciiTheme="majorHAnsi" w:hAnsiTheme="majorHAnsi"/>
                <w:b/>
                <w:color w:val="002060"/>
                <w:sz w:val="24"/>
                <w:szCs w:val="24"/>
              </w:rPr>
            </w:pPr>
            <w:r w:rsidRPr="00E947E5">
              <w:rPr>
                <w:rFonts w:asciiTheme="majorHAnsi" w:hAnsiTheme="majorHAnsi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E3EAEDE" wp14:editId="03C360D6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8519</wp:posOffset>
                  </wp:positionV>
                  <wp:extent cx="1167753" cy="1325880"/>
                  <wp:effectExtent l="0" t="0" r="0" b="7620"/>
                  <wp:wrapTopAndBottom/>
                  <wp:docPr id="8" name="Picture 8" descr="\\fsdata1.law.uci.edu\users\atomova\Desktop\Rabie Project\Photos\herr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data1.law.uci.edu\users\atomova\Desktop\Rabie Project\Photos\herre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75" r="18684" b="37735"/>
                          <a:stretch/>
                        </pic:blipFill>
                        <pic:spPr bwMode="auto">
                          <a:xfrm>
                            <a:off x="0" y="0"/>
                            <a:ext cx="1167753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71D3" w:rsidRPr="00E947E5">
              <w:rPr>
                <w:rFonts w:asciiTheme="majorHAnsi" w:hAnsiTheme="majorHAnsi"/>
                <w:b/>
                <w:color w:val="002060"/>
                <w:sz w:val="24"/>
                <w:szCs w:val="24"/>
              </w:rPr>
              <w:t>Luz</w:t>
            </w:r>
            <w:r w:rsidR="00E00743">
              <w:rPr>
                <w:rFonts w:asciiTheme="majorHAnsi" w:hAnsiTheme="majorHAnsi"/>
                <w:b/>
                <w:color w:val="002060"/>
                <w:sz w:val="24"/>
                <w:szCs w:val="24"/>
              </w:rPr>
              <w:t xml:space="preserve"> </w:t>
            </w:r>
            <w:r w:rsidR="00E971D3" w:rsidRPr="00E947E5">
              <w:rPr>
                <w:rFonts w:asciiTheme="majorHAnsi" w:hAnsiTheme="majorHAnsi"/>
                <w:b/>
                <w:color w:val="002060"/>
                <w:sz w:val="24"/>
                <w:szCs w:val="24"/>
              </w:rPr>
              <w:t>E.</w:t>
            </w:r>
            <w:r w:rsidR="00E00743">
              <w:rPr>
                <w:rFonts w:asciiTheme="majorHAnsi" w:hAnsiTheme="majorHAnsi"/>
                <w:b/>
                <w:color w:val="002060"/>
                <w:sz w:val="24"/>
                <w:szCs w:val="24"/>
              </w:rPr>
              <w:t xml:space="preserve"> </w:t>
            </w:r>
            <w:r w:rsidR="00E971D3" w:rsidRPr="00E947E5">
              <w:rPr>
                <w:rFonts w:asciiTheme="majorHAnsi" w:hAnsiTheme="majorHAnsi"/>
                <w:b/>
                <w:color w:val="002060"/>
                <w:sz w:val="24"/>
                <w:szCs w:val="24"/>
              </w:rPr>
              <w:t>Herrera</w:t>
            </w:r>
          </w:p>
          <w:p w14:paraId="7F0EFD64" w14:textId="37AB3ABD" w:rsidR="00E441EF" w:rsidRPr="00C64127" w:rsidRDefault="00D24E9B" w:rsidP="00A66708">
            <w:pPr>
              <w:jc w:val="center"/>
              <w:rPr>
                <w:rFonts w:cs="Helvetica"/>
                <w:bCs/>
                <w:i/>
                <w:sz w:val="20"/>
                <w:szCs w:val="20"/>
              </w:rPr>
            </w:pPr>
            <w:r w:rsidRPr="00C64127">
              <w:rPr>
                <w:rFonts w:cs="Helvetica"/>
                <w:bCs/>
                <w:i/>
                <w:sz w:val="20"/>
                <w:szCs w:val="20"/>
              </w:rPr>
              <w:t>Associate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D</w:t>
            </w:r>
            <w:r w:rsidR="00E441EF" w:rsidRPr="00C64127">
              <w:rPr>
                <w:rFonts w:cs="Helvetica"/>
                <w:bCs/>
                <w:i/>
                <w:sz w:val="20"/>
                <w:szCs w:val="20"/>
              </w:rPr>
              <w:t>ean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="00E441EF" w:rsidRPr="00C64127">
              <w:rPr>
                <w:rFonts w:cs="Helvetica"/>
                <w:bCs/>
                <w:i/>
                <w:sz w:val="20"/>
                <w:szCs w:val="20"/>
              </w:rPr>
              <w:t>for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="00E441EF" w:rsidRPr="00C64127">
              <w:rPr>
                <w:rFonts w:cs="Helvetica"/>
                <w:bCs/>
                <w:i/>
                <w:sz w:val="20"/>
                <w:szCs w:val="20"/>
              </w:rPr>
              <w:t>Experiential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="00E441EF" w:rsidRPr="00C64127">
              <w:rPr>
                <w:rFonts w:cs="Helvetica"/>
                <w:bCs/>
                <w:i/>
                <w:sz w:val="20"/>
                <w:szCs w:val="20"/>
              </w:rPr>
              <w:t>Education</w:t>
            </w:r>
          </w:p>
          <w:p w14:paraId="7D1BEF58" w14:textId="692D9E46" w:rsidR="007A6CB8" w:rsidRPr="00C64127" w:rsidRDefault="00D24E9B" w:rsidP="00A66708">
            <w:pPr>
              <w:jc w:val="center"/>
              <w:rPr>
                <w:rFonts w:cs="Helvetica"/>
                <w:b/>
                <w:bCs/>
                <w:sz w:val="20"/>
                <w:szCs w:val="20"/>
              </w:rPr>
            </w:pPr>
            <w:r w:rsidRPr="00C64127">
              <w:rPr>
                <w:rFonts w:cs="Helvetica"/>
                <w:bCs/>
                <w:i/>
                <w:sz w:val="20"/>
                <w:szCs w:val="20"/>
              </w:rPr>
              <w:t>Professor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of</w:t>
            </w:r>
            <w:r w:rsidR="00E00743">
              <w:rPr>
                <w:rFonts w:cs="Helvetica"/>
                <w:bCs/>
                <w:i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bCs/>
                <w:i/>
                <w:sz w:val="20"/>
                <w:szCs w:val="20"/>
              </w:rPr>
              <w:t>Law</w:t>
            </w:r>
          </w:p>
          <w:p w14:paraId="33B9F34A" w14:textId="54C855FC" w:rsidR="0084574F" w:rsidRPr="001532AC" w:rsidRDefault="00D24E9B" w:rsidP="00A66708">
            <w:pPr>
              <w:jc w:val="center"/>
            </w:pPr>
            <w:r w:rsidRPr="00C64127">
              <w:rPr>
                <w:rFonts w:cs="Helvetica"/>
                <w:sz w:val="20"/>
                <w:szCs w:val="20"/>
              </w:rPr>
              <w:t>Texas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sz w:val="20"/>
                <w:szCs w:val="20"/>
              </w:rPr>
              <w:t>A&amp;M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sz w:val="20"/>
                <w:szCs w:val="20"/>
              </w:rPr>
              <w:t>Law</w:t>
            </w:r>
            <w:r w:rsidR="00E00743">
              <w:rPr>
                <w:rFonts w:cs="Helvetica"/>
                <w:sz w:val="20"/>
                <w:szCs w:val="20"/>
              </w:rPr>
              <w:t xml:space="preserve"> </w:t>
            </w:r>
            <w:r w:rsidRPr="00C64127">
              <w:rPr>
                <w:rFonts w:cs="Helvetica"/>
                <w:sz w:val="20"/>
                <w:szCs w:val="20"/>
              </w:rPr>
              <w:t>School</w:t>
            </w:r>
          </w:p>
        </w:tc>
        <w:tc>
          <w:tcPr>
            <w:tcW w:w="7910" w:type="dxa"/>
            <w:gridSpan w:val="3"/>
          </w:tcPr>
          <w:p w14:paraId="7FB71C25" w14:textId="02AC1059" w:rsidR="00883449" w:rsidRDefault="00D24E9B" w:rsidP="0085777F">
            <w:pPr>
              <w:jc w:val="both"/>
            </w:pPr>
            <w:r w:rsidRPr="000775AD">
              <w:rPr>
                <w:b/>
              </w:rPr>
              <w:t>Luz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E.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Herrera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Professor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Associate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Experiential</w:t>
            </w:r>
            <w:r w:rsidR="00E00743">
              <w:t xml:space="preserve"> </w:t>
            </w:r>
            <w:r w:rsidRPr="001532AC">
              <w:t>Education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Texas</w:t>
            </w:r>
            <w:r w:rsidR="00E00743">
              <w:t xml:space="preserve"> </w:t>
            </w:r>
            <w:r w:rsidRPr="001532AC">
              <w:t>A&amp;M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Law.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Herrera</w:t>
            </w:r>
            <w:r w:rsidR="00E00743">
              <w:t xml:space="preserve"> </w:t>
            </w:r>
            <w:r w:rsidRPr="001532AC">
              <w:t>promotes</w:t>
            </w:r>
            <w:r w:rsidR="00E00743">
              <w:t xml:space="preserve"> </w:t>
            </w:r>
            <w:r w:rsidRPr="001532AC">
              <w:t>entrepreneurial</w:t>
            </w:r>
            <w:r w:rsidR="00E00743">
              <w:t xml:space="preserve"> </w:t>
            </w:r>
            <w:r w:rsidRPr="001532AC">
              <w:t>efforts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address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access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civil</w:t>
            </w:r>
            <w:r w:rsidR="00E00743">
              <w:t xml:space="preserve"> </w:t>
            </w:r>
            <w:r w:rsidRPr="001532AC">
              <w:t>justice</w:t>
            </w:r>
            <w:r w:rsidR="00E00743">
              <w:t xml:space="preserve"> </w:t>
            </w:r>
            <w:r w:rsidRPr="001532AC">
              <w:t>gap.</w:t>
            </w:r>
            <w:r w:rsidR="00E00743">
              <w:t xml:space="preserve"> </w:t>
            </w:r>
            <w:r w:rsidRPr="001532AC">
              <w:t>Before</w:t>
            </w:r>
            <w:r w:rsidR="00E00743">
              <w:t xml:space="preserve"> </w:t>
            </w:r>
            <w:r w:rsidRPr="001532AC">
              <w:t>entering</w:t>
            </w:r>
            <w:r w:rsidR="00E00743">
              <w:t xml:space="preserve"> </w:t>
            </w:r>
            <w:r w:rsidRPr="001532AC">
              <w:t>academia,</w:t>
            </w:r>
            <w:r w:rsidR="00E00743">
              <w:t xml:space="preserve"> </w:t>
            </w:r>
            <w:r w:rsidRPr="001532AC">
              <w:t>Prof.</w:t>
            </w:r>
            <w:r w:rsidR="00E00743">
              <w:t xml:space="preserve"> </w:t>
            </w:r>
            <w:r w:rsidRPr="001532AC">
              <w:t>Herrera</w:t>
            </w:r>
            <w:r w:rsidR="00E00743">
              <w:t xml:space="preserve"> </w:t>
            </w:r>
            <w:r w:rsidRPr="001532AC">
              <w:t>ran</w:t>
            </w:r>
            <w:r w:rsidR="00E00743">
              <w:t xml:space="preserve"> </w:t>
            </w:r>
            <w:r w:rsidRPr="001532AC">
              <w:t>her</w:t>
            </w:r>
            <w:r w:rsidR="00E00743">
              <w:t xml:space="preserve"> </w:t>
            </w:r>
            <w:r w:rsidRPr="001532AC">
              <w:t>own</w:t>
            </w:r>
            <w:r w:rsidR="00E00743">
              <w:t xml:space="preserve"> </w:t>
            </w:r>
            <w:r w:rsidRPr="001532AC">
              <w:t>practice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founded</w:t>
            </w:r>
            <w:r w:rsidR="00E00743">
              <w:t xml:space="preserve"> </w:t>
            </w:r>
            <w:r w:rsidRPr="001532AC">
              <w:t>Community</w:t>
            </w:r>
            <w:r w:rsidR="00E00743">
              <w:t xml:space="preserve"> </w:t>
            </w:r>
            <w:r w:rsidRPr="001532AC">
              <w:t>Lawyers,</w:t>
            </w:r>
            <w:r w:rsidR="00E00743">
              <w:t xml:space="preserve"> </w:t>
            </w:r>
            <w:r w:rsidRPr="001532AC">
              <w:t>Inc.,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non-profit</w:t>
            </w:r>
            <w:r w:rsidR="00E00743">
              <w:t xml:space="preserve"> </w:t>
            </w:r>
            <w:r w:rsidRPr="001532AC">
              <w:t>organization</w:t>
            </w:r>
            <w:r w:rsidR="00E00743">
              <w:t xml:space="preserve"> </w:t>
            </w:r>
            <w:r w:rsidRPr="001532AC">
              <w:t>that</w:t>
            </w:r>
            <w:r w:rsidR="00E00743">
              <w:t xml:space="preserve"> </w:t>
            </w:r>
            <w:r w:rsidRPr="001532AC">
              <w:t>encourages</w:t>
            </w:r>
            <w:r w:rsidR="00E00743">
              <w:t xml:space="preserve"> </w:t>
            </w:r>
            <w:r w:rsidRPr="001532AC">
              <w:t>access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affordable</w:t>
            </w:r>
            <w:r w:rsidR="00E00743">
              <w:t xml:space="preserve"> </w:t>
            </w:r>
            <w:r w:rsidRPr="001532AC">
              <w:t>legal</w:t>
            </w:r>
            <w:r w:rsidR="00E00743">
              <w:t xml:space="preserve"> </w:t>
            </w:r>
            <w:r w:rsidRPr="001532AC">
              <w:t>services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develops</w:t>
            </w:r>
            <w:r w:rsidR="00E00743">
              <w:t xml:space="preserve"> </w:t>
            </w:r>
            <w:r w:rsidRPr="001532AC">
              <w:t>innovative</w:t>
            </w:r>
            <w:r w:rsidR="00E00743">
              <w:t xml:space="preserve"> </w:t>
            </w:r>
            <w:r w:rsidRPr="001532AC">
              <w:t>opportunities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legal</w:t>
            </w:r>
            <w:r w:rsidR="00E00743">
              <w:t xml:space="preserve"> </w:t>
            </w:r>
            <w:r w:rsidRPr="001532AC">
              <w:t>professionals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underserved</w:t>
            </w:r>
            <w:r w:rsidR="00E00743">
              <w:t xml:space="preserve"> </w:t>
            </w:r>
            <w:r w:rsidRPr="001532AC">
              <w:t>communities.</w:t>
            </w:r>
            <w:r w:rsidR="00E00743">
              <w:t xml:space="preserve"> </w:t>
            </w:r>
            <w:r w:rsidRPr="001532AC">
              <w:t>These</w:t>
            </w:r>
            <w:r w:rsidR="00E00743">
              <w:t xml:space="preserve"> </w:t>
            </w:r>
            <w:r w:rsidRPr="001532AC">
              <w:t>experiences</w:t>
            </w:r>
            <w:r w:rsidR="00E00743">
              <w:t xml:space="preserve"> </w:t>
            </w:r>
            <w:r w:rsidRPr="001532AC">
              <w:t>have</w:t>
            </w:r>
            <w:r w:rsidR="00E00743">
              <w:t xml:space="preserve"> </w:t>
            </w:r>
            <w:r w:rsidRPr="001532AC">
              <w:t>influenced</w:t>
            </w:r>
            <w:r w:rsidR="00E00743">
              <w:t xml:space="preserve"> </w:t>
            </w:r>
            <w:r w:rsidRPr="001532AC">
              <w:t>her</w:t>
            </w:r>
            <w:r w:rsidR="00E00743">
              <w:t xml:space="preserve"> </w:t>
            </w:r>
            <w:r w:rsidRPr="001532AC">
              <w:t>scholarship</w:t>
            </w:r>
            <w:r w:rsidR="00E00743">
              <w:t xml:space="preserve"> </w:t>
            </w:r>
            <w:r w:rsidRPr="001532AC">
              <w:t>that</w:t>
            </w:r>
            <w:r w:rsidR="00E00743">
              <w:t xml:space="preserve"> </w:t>
            </w:r>
            <w:r w:rsidRPr="001532AC">
              <w:t>promotes</w:t>
            </w:r>
            <w:r w:rsidR="00E00743">
              <w:t xml:space="preserve"> </w:t>
            </w:r>
            <w:r w:rsidRPr="001532AC">
              <w:t>legal</w:t>
            </w:r>
            <w:r w:rsidR="00E00743">
              <w:t xml:space="preserve"> </w:t>
            </w:r>
            <w:r w:rsidRPr="001532AC">
              <w:t>“low</w:t>
            </w:r>
            <w:r w:rsidR="00E00743">
              <w:t xml:space="preserve"> </w:t>
            </w:r>
            <w:r w:rsidRPr="001532AC">
              <w:t>bono”</w:t>
            </w:r>
            <w:r w:rsidR="00E00743">
              <w:t xml:space="preserve"> </w:t>
            </w:r>
            <w:r w:rsidRPr="001532AC">
              <w:t>service</w:t>
            </w:r>
            <w:r w:rsidR="00E00743">
              <w:t xml:space="preserve"> </w:t>
            </w:r>
            <w:r w:rsidRPr="001532AC">
              <w:t>delivery</w:t>
            </w:r>
            <w:r w:rsidR="00E00743">
              <w:t xml:space="preserve"> </w:t>
            </w:r>
            <w:r w:rsidRPr="001532AC">
              <w:t>models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post-graduate</w:t>
            </w:r>
            <w:r w:rsidR="00E00743">
              <w:t xml:space="preserve"> </w:t>
            </w:r>
            <w:r w:rsidRPr="001532AC">
              <w:t>support</w:t>
            </w:r>
            <w:r w:rsidR="00E00743">
              <w:t xml:space="preserve"> </w:t>
            </w:r>
            <w:r w:rsidRPr="001532AC">
              <w:t>programs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lawyers</w:t>
            </w:r>
            <w:r w:rsidR="00E00743">
              <w:t xml:space="preserve"> </w:t>
            </w:r>
            <w:r w:rsidRPr="001532AC">
              <w:t>starting</w:t>
            </w:r>
            <w:r w:rsidR="00E00743">
              <w:t xml:space="preserve"> </w:t>
            </w:r>
            <w:r w:rsidRPr="001532AC">
              <w:t>their</w:t>
            </w:r>
            <w:r w:rsidR="00E00743">
              <w:t xml:space="preserve"> </w:t>
            </w:r>
            <w:r w:rsidRPr="001532AC">
              <w:t>own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firms.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Herrera</w:t>
            </w:r>
            <w:r w:rsidR="00E00743">
              <w:t xml:space="preserve"> </w:t>
            </w:r>
            <w:r w:rsidRPr="001532AC">
              <w:t>currently</w:t>
            </w:r>
            <w:r w:rsidR="00E00743">
              <w:t xml:space="preserve"> </w:t>
            </w:r>
            <w:r w:rsidRPr="001532AC">
              <w:t>serves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special</w:t>
            </w:r>
            <w:r w:rsidR="00E00743">
              <w:t xml:space="preserve"> </w:t>
            </w:r>
            <w:r w:rsidRPr="001532AC">
              <w:t>advisor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American</w:t>
            </w:r>
            <w:r w:rsidR="00E00743">
              <w:t xml:space="preserve"> </w:t>
            </w:r>
            <w:r w:rsidRPr="001532AC">
              <w:t>Bar</w:t>
            </w:r>
            <w:r w:rsidR="00E00743">
              <w:t xml:space="preserve"> </w:t>
            </w:r>
            <w:r w:rsidRPr="001532AC">
              <w:t>Association’s</w:t>
            </w:r>
            <w:r w:rsidR="00E00743">
              <w:t xml:space="preserve"> </w:t>
            </w:r>
            <w:r w:rsidRPr="001532AC">
              <w:t>Commission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Hispanic</w:t>
            </w:r>
            <w:r w:rsidR="00E00743">
              <w:t xml:space="preserve"> </w:t>
            </w:r>
            <w:r w:rsidRPr="001532AC">
              <w:t>Legal</w:t>
            </w:r>
            <w:r w:rsidR="00E00743">
              <w:t xml:space="preserve"> </w:t>
            </w:r>
            <w:r w:rsidRPr="001532AC">
              <w:t>Rights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Responsibilities.</w:t>
            </w:r>
            <w:r w:rsidR="00E00743">
              <w:t xml:space="preserve"> </w:t>
            </w:r>
            <w:r w:rsidRPr="001532AC">
              <w:t>Prior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her</w:t>
            </w:r>
            <w:r w:rsidR="00E00743">
              <w:t xml:space="preserve"> </w:t>
            </w:r>
            <w:r w:rsidRPr="001532AC">
              <w:t>current</w:t>
            </w:r>
            <w:r w:rsidR="00E00743">
              <w:t xml:space="preserve"> </w:t>
            </w:r>
            <w:r w:rsidRPr="001532AC">
              <w:t>position,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Herrera</w:t>
            </w:r>
            <w:r w:rsidR="00E00743">
              <w:t xml:space="preserve"> </w:t>
            </w:r>
            <w:r w:rsidRPr="001532AC">
              <w:t>was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Assistant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Clinical</w:t>
            </w:r>
            <w:r w:rsidR="00E00743">
              <w:t xml:space="preserve"> </w:t>
            </w:r>
            <w:r w:rsidRPr="001532AC">
              <w:t>Education,</w:t>
            </w:r>
            <w:r w:rsidR="00E00743">
              <w:t xml:space="preserve"> </w:t>
            </w:r>
            <w:r w:rsidRPr="001532AC">
              <w:t>Experiential</w:t>
            </w:r>
            <w:r w:rsidR="00E00743">
              <w:t xml:space="preserve"> </w:t>
            </w:r>
            <w:r w:rsidRPr="001532AC">
              <w:t>Learning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Public</w:t>
            </w:r>
            <w:r w:rsidR="00E00743">
              <w:t xml:space="preserve"> </w:t>
            </w:r>
            <w:r w:rsidRPr="001532AC">
              <w:t>Service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UCLA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Law.</w:t>
            </w:r>
            <w:r w:rsidR="00E00743">
              <w:t xml:space="preserve"> </w:t>
            </w:r>
            <w:r w:rsidRPr="001532AC">
              <w:t>She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also</w:t>
            </w:r>
            <w:r w:rsidR="00E00743">
              <w:t xml:space="preserve"> </w:t>
            </w:r>
            <w:r w:rsidRPr="001532AC">
              <w:t>taught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visiting</w:t>
            </w:r>
            <w:r w:rsidR="00E00743">
              <w:t xml:space="preserve"> </w:t>
            </w:r>
            <w:r w:rsidRPr="001532AC">
              <w:t>clinical</w:t>
            </w:r>
            <w:r w:rsidR="00E00743">
              <w:t xml:space="preserve"> </w:t>
            </w:r>
            <w:r w:rsidRPr="001532AC">
              <w:t>professor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California,</w:t>
            </w:r>
            <w:r w:rsidR="00E00743">
              <w:t xml:space="preserve"> </w:t>
            </w:r>
            <w:r w:rsidRPr="001532AC">
              <w:t>Irvine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Law,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assistant</w:t>
            </w:r>
            <w:r w:rsidR="00E00743">
              <w:t xml:space="preserve"> </w:t>
            </w:r>
            <w:r w:rsidRPr="001532AC">
              <w:t>professor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Thomas</w:t>
            </w:r>
            <w:r w:rsidR="00E00743">
              <w:t xml:space="preserve"> </w:t>
            </w:r>
            <w:r w:rsidRPr="001532AC">
              <w:t>Jefferson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Law,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visiting</w:t>
            </w:r>
            <w:r w:rsidR="00E00743">
              <w:t xml:space="preserve"> </w:t>
            </w:r>
            <w:r w:rsidRPr="001532AC">
              <w:t>professor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Chapman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Senior</w:t>
            </w:r>
            <w:r w:rsidR="00E00743">
              <w:t xml:space="preserve"> </w:t>
            </w:r>
            <w:r w:rsidRPr="001532AC">
              <w:t>Clinical</w:t>
            </w:r>
            <w:r w:rsidR="00E00743">
              <w:t xml:space="preserve"> </w:t>
            </w:r>
            <w:r w:rsidRPr="001532AC">
              <w:t>Fellow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Harvard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School.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her</w:t>
            </w:r>
            <w:r w:rsidR="00E00743">
              <w:t xml:space="preserve"> </w:t>
            </w:r>
            <w:r w:rsidRPr="001532AC">
              <w:t>various</w:t>
            </w:r>
            <w:r w:rsidR="00E00743">
              <w:t xml:space="preserve"> </w:t>
            </w:r>
            <w:r w:rsidRPr="001532AC">
              <w:t>academic</w:t>
            </w:r>
            <w:r w:rsidR="00E00743">
              <w:t xml:space="preserve"> </w:t>
            </w:r>
            <w:r w:rsidRPr="001532AC">
              <w:t>positions,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Herrera</w:t>
            </w:r>
            <w:r w:rsidR="00E00743">
              <w:t xml:space="preserve"> </w:t>
            </w:r>
            <w:r w:rsidRPr="001532AC">
              <w:t>encouraged</w:t>
            </w:r>
            <w:r w:rsidR="00E00743">
              <w:t xml:space="preserve"> </w:t>
            </w:r>
            <w:r w:rsidRPr="001532AC">
              <w:t>innovation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promoted</w:t>
            </w:r>
            <w:r w:rsidR="00E00743">
              <w:t xml:space="preserve"> </w:t>
            </w:r>
            <w:r w:rsidRPr="001532AC">
              <w:t>access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justice</w:t>
            </w:r>
            <w:r w:rsidR="00E00743">
              <w:t xml:space="preserve"> </w:t>
            </w:r>
            <w:r w:rsidRPr="001532AC">
              <w:t>through</w:t>
            </w:r>
            <w:r w:rsidR="00E00743">
              <w:t xml:space="preserve"> </w:t>
            </w:r>
            <w:r w:rsidRPr="001532AC">
              <w:t>experiential</w:t>
            </w:r>
            <w:r w:rsidR="00E00743">
              <w:t xml:space="preserve"> </w:t>
            </w:r>
            <w:r w:rsidRPr="001532AC">
              <w:t>learning.</w:t>
            </w:r>
            <w:r w:rsidR="00E00743">
              <w:t xml:space="preserve"> </w:t>
            </w:r>
            <w:r w:rsidRPr="001532AC">
              <w:t>Dean</w:t>
            </w:r>
            <w:r w:rsidR="00E00743">
              <w:t xml:space="preserve"> </w:t>
            </w:r>
            <w:r w:rsidRPr="001532AC">
              <w:t>Herrera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graduate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Stanford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Harvard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School.</w:t>
            </w:r>
          </w:p>
          <w:p w14:paraId="54174F56" w14:textId="77777777" w:rsidR="00883449" w:rsidRPr="001532AC" w:rsidRDefault="00883449" w:rsidP="0085777F">
            <w:pPr>
              <w:jc w:val="both"/>
            </w:pPr>
          </w:p>
        </w:tc>
      </w:tr>
      <w:tr w:rsidR="00D17446" w:rsidRPr="00D24E9B" w14:paraId="6B841D3E" w14:textId="77777777" w:rsidTr="0000395E">
        <w:trPr>
          <w:trHeight w:val="423"/>
        </w:trPr>
        <w:tc>
          <w:tcPr>
            <w:tcW w:w="2970" w:type="dxa"/>
            <w:gridSpan w:val="3"/>
          </w:tcPr>
          <w:p w14:paraId="3FE3A259" w14:textId="77777777" w:rsidR="00D17446" w:rsidRPr="00ED0D8C" w:rsidRDefault="00D17446" w:rsidP="00A66708">
            <w:pPr>
              <w:jc w:val="center"/>
              <w:rPr>
                <w:noProof/>
              </w:rPr>
            </w:pPr>
          </w:p>
        </w:tc>
        <w:tc>
          <w:tcPr>
            <w:tcW w:w="7910" w:type="dxa"/>
            <w:gridSpan w:val="3"/>
          </w:tcPr>
          <w:p w14:paraId="1AD7FFFC" w14:textId="77777777" w:rsidR="00D17446" w:rsidRPr="000775AD" w:rsidRDefault="00D17446" w:rsidP="0085777F">
            <w:pPr>
              <w:jc w:val="both"/>
              <w:rPr>
                <w:b/>
              </w:rPr>
            </w:pPr>
          </w:p>
        </w:tc>
      </w:tr>
      <w:tr w:rsidR="00D24E9B" w:rsidRPr="00D24E9B" w14:paraId="5974F86A" w14:textId="77777777" w:rsidTr="0000395E">
        <w:tc>
          <w:tcPr>
            <w:tcW w:w="2970" w:type="dxa"/>
            <w:gridSpan w:val="3"/>
          </w:tcPr>
          <w:p w14:paraId="733CDA1B" w14:textId="2543A81D" w:rsidR="008E73CE" w:rsidRPr="00E947E5" w:rsidRDefault="00E947E5" w:rsidP="00A66708">
            <w:pPr>
              <w:jc w:val="center"/>
              <w:rPr>
                <w:rFonts w:asciiTheme="majorHAnsi" w:hAnsiTheme="majorHAnsi"/>
                <w:b/>
              </w:rPr>
            </w:pPr>
            <w:r w:rsidRPr="00ED0D8C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D6AB272" wp14:editId="5DABAB6B">
                  <wp:simplePos x="0" y="0"/>
                  <wp:positionH relativeFrom="column">
                    <wp:posOffset>348244</wp:posOffset>
                  </wp:positionH>
                  <wp:positionV relativeFrom="paragraph">
                    <wp:posOffset>7620</wp:posOffset>
                  </wp:positionV>
                  <wp:extent cx="1030717" cy="1325880"/>
                  <wp:effectExtent l="0" t="0" r="0" b="7620"/>
                  <wp:wrapTopAndBottom/>
                  <wp:docPr id="9" name="Picture 9" descr="\\fsdata1.law.uci.edu\users\atomova\Desktop\Rabie Project\Photos\pace_nick.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data1.law.uci.edu\users\atomova\Desktop\Rabie Project\Photos\pace_nick.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8" b="5373"/>
                          <a:stretch/>
                        </pic:blipFill>
                        <pic:spPr bwMode="auto">
                          <a:xfrm>
                            <a:off x="0" y="0"/>
                            <a:ext cx="1030717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7018">
              <w:br w:type="page"/>
            </w:r>
            <w:r w:rsidR="008E73CE" w:rsidRPr="00E947E5">
              <w:rPr>
                <w:rFonts w:asciiTheme="majorHAnsi" w:hAnsiTheme="majorHAnsi"/>
                <w:b/>
                <w:color w:val="002060"/>
                <w:sz w:val="24"/>
              </w:rPr>
              <w:t>Nicholas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E947E5">
              <w:rPr>
                <w:rFonts w:asciiTheme="majorHAnsi" w:hAnsiTheme="majorHAnsi"/>
                <w:b/>
                <w:color w:val="002060"/>
                <w:sz w:val="24"/>
              </w:rPr>
              <w:t>M.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E947E5">
              <w:rPr>
                <w:rFonts w:asciiTheme="majorHAnsi" w:hAnsiTheme="majorHAnsi"/>
                <w:b/>
                <w:color w:val="002060"/>
                <w:sz w:val="24"/>
              </w:rPr>
              <w:t>Pace</w:t>
            </w:r>
          </w:p>
          <w:p w14:paraId="00883F37" w14:textId="3326AC5C" w:rsidR="00D24E9B" w:rsidRPr="00C64127" w:rsidRDefault="00D24E9B" w:rsidP="00A66708">
            <w:pPr>
              <w:jc w:val="center"/>
              <w:rPr>
                <w:i/>
                <w:sz w:val="20"/>
                <w:szCs w:val="20"/>
              </w:rPr>
            </w:pPr>
            <w:r w:rsidRPr="00C64127">
              <w:rPr>
                <w:i/>
                <w:sz w:val="20"/>
                <w:szCs w:val="20"/>
              </w:rPr>
              <w:t>Social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Science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C64127">
              <w:rPr>
                <w:i/>
                <w:sz w:val="20"/>
                <w:szCs w:val="20"/>
              </w:rPr>
              <w:t>Researcher</w:t>
            </w:r>
          </w:p>
          <w:p w14:paraId="05EDC8C5" w14:textId="752FFDBE" w:rsidR="0084574F" w:rsidRPr="001532AC" w:rsidRDefault="00D24E9B" w:rsidP="00A66708">
            <w:pPr>
              <w:jc w:val="center"/>
            </w:pPr>
            <w:r w:rsidRPr="00C64127">
              <w:rPr>
                <w:sz w:val="20"/>
                <w:szCs w:val="20"/>
              </w:rPr>
              <w:t>Institute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for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Civil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Justice,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RAND</w:t>
            </w:r>
            <w:r w:rsidR="00E00743">
              <w:rPr>
                <w:sz w:val="20"/>
                <w:szCs w:val="20"/>
              </w:rPr>
              <w:t xml:space="preserve"> </w:t>
            </w:r>
            <w:r w:rsidRPr="00C64127">
              <w:rPr>
                <w:sz w:val="20"/>
                <w:szCs w:val="20"/>
              </w:rPr>
              <w:t>Corporation</w:t>
            </w:r>
          </w:p>
        </w:tc>
        <w:tc>
          <w:tcPr>
            <w:tcW w:w="7910" w:type="dxa"/>
            <w:gridSpan w:val="3"/>
          </w:tcPr>
          <w:p w14:paraId="2CCD424B" w14:textId="3469D9E3" w:rsidR="000775AD" w:rsidRPr="001532AC" w:rsidRDefault="00D24E9B" w:rsidP="0085777F">
            <w:pPr>
              <w:jc w:val="both"/>
            </w:pPr>
            <w:r w:rsidRPr="000775AD">
              <w:rPr>
                <w:b/>
              </w:rPr>
              <w:t>Nicholas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M.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Pace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staff</w:t>
            </w:r>
            <w:r w:rsidR="00E00743">
              <w:t xml:space="preserve"> </w:t>
            </w:r>
            <w:r w:rsidRPr="001532AC">
              <w:t>social</w:t>
            </w:r>
            <w:r w:rsidR="00E00743">
              <w:t xml:space="preserve"> </w:t>
            </w:r>
            <w:r w:rsidRPr="001532AC">
              <w:t>scientist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RAND</w:t>
            </w:r>
            <w:r w:rsidR="00E00743">
              <w:t xml:space="preserve"> </w:t>
            </w:r>
            <w:r w:rsidRPr="001532AC">
              <w:t>Corporation.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contributed</w:t>
            </w:r>
            <w:r w:rsidR="00E00743">
              <w:t xml:space="preserve"> </w:t>
            </w:r>
            <w:r w:rsidRPr="001532AC">
              <w:t>his</w:t>
            </w:r>
            <w:r w:rsidR="00E00743">
              <w:t xml:space="preserve"> </w:t>
            </w:r>
            <w:r w:rsidRPr="001532AC">
              <w:t>expertise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justice</w:t>
            </w:r>
            <w:r w:rsidR="00E00743">
              <w:t xml:space="preserve"> </w:t>
            </w:r>
            <w:r w:rsidRPr="001532AC">
              <w:t>organization-related</w:t>
            </w:r>
            <w:r w:rsidR="00E00743">
              <w:t xml:space="preserve"> </w:t>
            </w:r>
            <w:r w:rsidRPr="001532AC">
              <w:t>research</w:t>
            </w:r>
            <w:r w:rsidR="00E00743">
              <w:t xml:space="preserve"> </w:t>
            </w:r>
            <w:r w:rsidRPr="001532AC">
              <w:t>methodologies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many</w:t>
            </w:r>
            <w:r w:rsidR="00E00743">
              <w:t xml:space="preserve"> </w:t>
            </w:r>
            <w:r w:rsidRPr="001532AC">
              <w:t>projects</w:t>
            </w:r>
            <w:r w:rsidR="00E00743">
              <w:t xml:space="preserve"> </w:t>
            </w:r>
            <w:r w:rsidRPr="001532AC">
              <w:t>involving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law,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courts,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judicial</w:t>
            </w:r>
            <w:r w:rsidR="00E00743">
              <w:t xml:space="preserve"> </w:t>
            </w:r>
            <w:r w:rsidR="00C27CA5" w:rsidRPr="001532AC">
              <w:t>decision-making</w:t>
            </w:r>
            <w:r w:rsidRPr="001532AC">
              <w:t>,</w:t>
            </w:r>
            <w:r w:rsidR="00E00743">
              <w:t xml:space="preserve"> </w:t>
            </w:r>
            <w:r w:rsidRPr="001532AC">
              <w:t>often</w:t>
            </w:r>
            <w:r w:rsidR="00E00743">
              <w:t xml:space="preserve"> </w:t>
            </w:r>
            <w:r w:rsidRPr="001532AC">
              <w:t>involving</w:t>
            </w:r>
            <w:r w:rsidR="00E00743">
              <w:t xml:space="preserve"> </w:t>
            </w:r>
            <w:r w:rsidRPr="001532AC">
              <w:t>large</w:t>
            </w:r>
            <w:r w:rsidR="00E00743">
              <w:t xml:space="preserve"> </w:t>
            </w:r>
            <w:r w:rsidRPr="001532AC">
              <w:t>scale,</w:t>
            </w:r>
            <w:r w:rsidR="00E00743">
              <w:t xml:space="preserve"> </w:t>
            </w:r>
            <w:r w:rsidRPr="001532AC">
              <w:t>groundbreaking</w:t>
            </w:r>
            <w:r w:rsidR="00E00743">
              <w:t xml:space="preserve"> </w:t>
            </w:r>
            <w:r w:rsidRPr="001532AC">
              <w:t>qualitative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quantitative</w:t>
            </w:r>
            <w:r w:rsidR="00E00743">
              <w:t xml:space="preserve"> </w:t>
            </w:r>
            <w:r w:rsidRPr="001532AC">
              <w:t>data</w:t>
            </w:r>
            <w:r w:rsidR="00E00743">
              <w:t xml:space="preserve"> </w:t>
            </w:r>
            <w:r w:rsidRPr="001532AC">
              <w:t>collections.</w:t>
            </w:r>
            <w:r w:rsidR="00E00743">
              <w:t xml:space="preserve"> </w:t>
            </w:r>
            <w:r w:rsidRPr="001532AC">
              <w:t>His</w:t>
            </w:r>
            <w:r w:rsidR="00E00743">
              <w:t xml:space="preserve"> </w:t>
            </w:r>
            <w:r w:rsidRPr="001532AC">
              <w:t>primary</w:t>
            </w:r>
            <w:r w:rsidR="00E00743">
              <w:t xml:space="preserve"> </w:t>
            </w:r>
            <w:r w:rsidRPr="001532AC">
              <w:t>interest</w:t>
            </w:r>
            <w:r w:rsidR="00E00743">
              <w:t xml:space="preserve"> </w:t>
            </w:r>
            <w:r w:rsidRPr="001532AC">
              <w:t>relates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how</w:t>
            </w:r>
            <w:r w:rsidR="00E00743">
              <w:t xml:space="preserve"> </w:t>
            </w:r>
            <w:r w:rsidRPr="001532AC">
              <w:t>governmental</w:t>
            </w:r>
            <w:r w:rsidR="00E00743">
              <w:t xml:space="preserve"> </w:t>
            </w:r>
            <w:r w:rsidRPr="001532AC">
              <w:t>entities,</w:t>
            </w:r>
            <w:r w:rsidR="00E00743">
              <w:t xml:space="preserve"> </w:t>
            </w:r>
            <w:r w:rsidRPr="001532AC">
              <w:t>corporations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other</w:t>
            </w:r>
            <w:r w:rsidR="00E00743">
              <w:t xml:space="preserve"> </w:t>
            </w:r>
            <w:r w:rsidRPr="001532AC">
              <w:t>organizations,</w:t>
            </w:r>
            <w:r w:rsidR="00E00743">
              <w:t xml:space="preserve"> </w:t>
            </w:r>
            <w:r w:rsidRPr="001532AC">
              <w:t>professions,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stakeholder</w:t>
            </w:r>
            <w:r w:rsidR="00E00743">
              <w:t xml:space="preserve"> </w:t>
            </w:r>
            <w:r w:rsidRPr="001532AC">
              <w:t>groups</w:t>
            </w:r>
            <w:r w:rsidR="00E00743">
              <w:t xml:space="preserve"> </w:t>
            </w:r>
            <w:r w:rsidRPr="001532AC">
              <w:t>operate</w:t>
            </w:r>
            <w:r w:rsidR="00E00743">
              <w:t xml:space="preserve"> </w:t>
            </w:r>
            <w:r w:rsidRPr="001532AC">
              <w:t>within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context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larger</w:t>
            </w:r>
            <w:r w:rsidR="00E00743">
              <w:t xml:space="preserve"> </w:t>
            </w:r>
            <w:r w:rsidRPr="001532AC">
              <w:t>legal</w:t>
            </w:r>
            <w:r w:rsidR="00E00743">
              <w:t xml:space="preserve"> </w:t>
            </w:r>
            <w:r w:rsidRPr="001532AC">
              <w:t>environment.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led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wide</w:t>
            </w:r>
            <w:r w:rsidR="00E00743">
              <w:t xml:space="preserve"> </w:t>
            </w:r>
            <w:r w:rsidRPr="001532AC">
              <w:t>variety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studies,</w:t>
            </w:r>
            <w:r w:rsidR="00E00743">
              <w:t xml:space="preserve"> </w:t>
            </w:r>
            <w:r w:rsidRPr="001532AC">
              <w:t>including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examination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pre-trial</w:t>
            </w:r>
            <w:r w:rsidR="00E00743">
              <w:t xml:space="preserve"> </w:t>
            </w:r>
            <w:r w:rsidRPr="001532AC">
              <w:t>discovery</w:t>
            </w:r>
            <w:r w:rsidR="00E00743">
              <w:t xml:space="preserve"> </w:t>
            </w:r>
            <w:r w:rsidRPr="001532AC">
              <w:t>costs</w:t>
            </w:r>
            <w:r w:rsidR="00E00743">
              <w:t xml:space="preserve"> </w:t>
            </w:r>
            <w:r w:rsidRPr="001532AC">
              <w:t>involving</w:t>
            </w:r>
            <w:r w:rsidR="00E00743">
              <w:t xml:space="preserve"> </w:t>
            </w:r>
            <w:r w:rsidRPr="001532AC">
              <w:t>electronically-stored</w:t>
            </w:r>
            <w:r w:rsidR="00E00743">
              <w:t xml:space="preserve"> </w:t>
            </w:r>
            <w:r w:rsidRPr="001532AC">
              <w:t>information,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analysis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efforts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publicly-funded</w:t>
            </w:r>
            <w:r w:rsidR="00E00743">
              <w:t xml:space="preserve"> </w:t>
            </w:r>
            <w:r w:rsidRPr="001532AC">
              <w:t>defense</w:t>
            </w:r>
            <w:r w:rsidR="00E00743">
              <w:t xml:space="preserve"> </w:t>
            </w:r>
            <w:r w:rsidRPr="001532AC">
              <w:t>counsel,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investigation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practices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policies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California</w:t>
            </w:r>
            <w:r w:rsidR="00E00743">
              <w:t xml:space="preserve"> </w:t>
            </w:r>
            <w:r w:rsidRPr="001532AC">
              <w:t>workers'</w:t>
            </w:r>
            <w:r w:rsidR="00E00743">
              <w:t xml:space="preserve"> </w:t>
            </w:r>
            <w:r w:rsidRPr="001532AC">
              <w:t>compensation</w:t>
            </w:r>
            <w:r w:rsidR="00E00743">
              <w:t xml:space="preserve"> </w:t>
            </w:r>
            <w:r w:rsidRPr="001532AC">
              <w:t>courts,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exploration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class</w:t>
            </w:r>
            <w:r w:rsidR="00E00743">
              <w:t xml:space="preserve"> </w:t>
            </w:r>
            <w:r w:rsidRPr="001532AC">
              <w:t>action</w:t>
            </w:r>
            <w:r w:rsidR="00E00743">
              <w:t xml:space="preserve"> </w:t>
            </w:r>
            <w:r w:rsidRPr="001532AC">
              <w:t>litigation</w:t>
            </w:r>
            <w:r w:rsidR="00E00743">
              <w:t xml:space="preserve"> </w:t>
            </w:r>
            <w:r w:rsidRPr="001532AC">
              <w:t>involving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insurance</w:t>
            </w:r>
            <w:r w:rsidR="00E00743">
              <w:t xml:space="preserve"> </w:t>
            </w:r>
            <w:r w:rsidRPr="001532AC">
              <w:t>industry,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assessment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impact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statutory</w:t>
            </w:r>
            <w:r w:rsidR="00E00743">
              <w:t xml:space="preserve"> </w:t>
            </w:r>
            <w:r w:rsidRPr="001532AC">
              <w:t>reforms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costs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outcomes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medical</w:t>
            </w:r>
            <w:r w:rsidR="00E00743">
              <w:t xml:space="preserve"> </w:t>
            </w:r>
            <w:r w:rsidRPr="001532AC">
              <w:t>malpractice</w:t>
            </w:r>
            <w:r w:rsidR="00E00743">
              <w:t xml:space="preserve"> </w:t>
            </w:r>
            <w:r w:rsidRPr="001532AC">
              <w:t>cases.</w:t>
            </w:r>
            <w:r w:rsidR="00E00743">
              <w:t xml:space="preserve"> </w:t>
            </w:r>
            <w:r w:rsidRPr="001532AC">
              <w:t>Other</w:t>
            </w:r>
            <w:r w:rsidR="00E00743">
              <w:t xml:space="preserve"> </w:t>
            </w:r>
            <w:r w:rsidRPr="001532AC">
              <w:t>work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included</w:t>
            </w:r>
            <w:r w:rsidR="00E00743">
              <w:t xml:space="preserve"> </w:t>
            </w:r>
            <w:r w:rsidRPr="001532AC">
              <w:t>examining</w:t>
            </w:r>
            <w:r w:rsidR="00E00743">
              <w:t xml:space="preserve"> </w:t>
            </w:r>
            <w:r w:rsidRPr="001532AC">
              <w:t>transparency</w:t>
            </w:r>
            <w:r w:rsidR="00E00743">
              <w:t xml:space="preserve"> </w:t>
            </w:r>
            <w:r w:rsidRPr="001532AC">
              <w:t>issues</w:t>
            </w:r>
            <w:r w:rsidR="00E00743">
              <w:t xml:space="preserve"> </w:t>
            </w:r>
            <w:r w:rsidRPr="001532AC">
              <w:t>related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class</w:t>
            </w:r>
            <w:r w:rsidR="00E00743">
              <w:t xml:space="preserve"> </w:t>
            </w:r>
            <w:r w:rsidRPr="001532AC">
              <w:t>action</w:t>
            </w:r>
            <w:r w:rsidR="00E00743">
              <w:t xml:space="preserve"> </w:t>
            </w:r>
            <w:r w:rsidRPr="001532AC">
              <w:t>settlements;</w:t>
            </w:r>
            <w:r w:rsidR="00E00743">
              <w:t xml:space="preserve"> </w:t>
            </w:r>
            <w:r w:rsidRPr="001532AC">
              <w:t>studying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dynamics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class</w:t>
            </w:r>
            <w:r w:rsidR="00E00743">
              <w:t xml:space="preserve"> </w:t>
            </w:r>
            <w:r w:rsidRPr="001532AC">
              <w:t>action</w:t>
            </w:r>
            <w:r w:rsidR="00E00743">
              <w:t xml:space="preserve"> </w:t>
            </w:r>
            <w:r w:rsidRPr="001532AC">
              <w:t>litigation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recommending</w:t>
            </w:r>
            <w:r w:rsidR="00E00743">
              <w:t xml:space="preserve"> </w:t>
            </w:r>
            <w:r w:rsidRPr="001532AC">
              <w:t>new</w:t>
            </w:r>
            <w:r w:rsidR="00E00743">
              <w:t xml:space="preserve"> </w:t>
            </w:r>
            <w:r w:rsidRPr="001532AC">
              <w:t>managerial</w:t>
            </w:r>
            <w:r w:rsidR="00E00743">
              <w:t xml:space="preserve"> </w:t>
            </w:r>
            <w:r w:rsidRPr="001532AC">
              <w:t>approaches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judges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such</w:t>
            </w:r>
            <w:r w:rsidR="00E00743">
              <w:t xml:space="preserve"> </w:t>
            </w:r>
            <w:r w:rsidRPr="001532AC">
              <w:t>cases;</w:t>
            </w:r>
            <w:r w:rsidR="00E00743">
              <w:t xml:space="preserve"> </w:t>
            </w:r>
            <w:r w:rsidRPr="001532AC">
              <w:t>helping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accomplish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in-depth</w:t>
            </w:r>
            <w:r w:rsidR="00E00743">
              <w:t xml:space="preserve"> </w:t>
            </w:r>
            <w:r w:rsidRPr="001532AC">
              <w:t>evaluation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rPr>
                <w:i/>
              </w:rPr>
              <w:t>Civil</w:t>
            </w:r>
            <w:r w:rsidR="00E00743">
              <w:rPr>
                <w:i/>
              </w:rPr>
              <w:t xml:space="preserve"> </w:t>
            </w:r>
            <w:r w:rsidRPr="001532AC">
              <w:rPr>
                <w:i/>
              </w:rPr>
              <w:t>Justice</w:t>
            </w:r>
            <w:r w:rsidR="00E00743">
              <w:rPr>
                <w:i/>
              </w:rPr>
              <w:t xml:space="preserve"> </w:t>
            </w:r>
            <w:r w:rsidRPr="001532AC">
              <w:rPr>
                <w:i/>
              </w:rPr>
              <w:t>Reform</w:t>
            </w:r>
            <w:r w:rsidR="00E00743">
              <w:rPr>
                <w:i/>
              </w:rPr>
              <w:t xml:space="preserve"> </w:t>
            </w:r>
            <w:r w:rsidRPr="001532AC">
              <w:rPr>
                <w:i/>
              </w:rPr>
              <w:t>Act</w:t>
            </w:r>
            <w:r w:rsidR="00E00743">
              <w:rPr>
                <w:i/>
              </w:rPr>
              <w:t xml:space="preserve"> </w:t>
            </w:r>
            <w:r w:rsidRPr="001532AC">
              <w:rPr>
                <w:i/>
              </w:rPr>
              <w:t>of</w:t>
            </w:r>
            <w:r w:rsidR="00E00743">
              <w:rPr>
                <w:i/>
              </w:rPr>
              <w:t xml:space="preserve"> </w:t>
            </w:r>
            <w:r w:rsidRPr="001532AC">
              <w:rPr>
                <w:i/>
              </w:rPr>
              <w:t>1990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its</w:t>
            </w:r>
            <w:r w:rsidR="00E00743">
              <w:t xml:space="preserve"> </w:t>
            </w:r>
            <w:r w:rsidRPr="001532AC">
              <w:t>effects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case</w:t>
            </w:r>
            <w:r w:rsidR="00E00743">
              <w:t xml:space="preserve"> </w:t>
            </w:r>
            <w:r w:rsidRPr="001532AC">
              <w:t>management,</w:t>
            </w:r>
            <w:r w:rsidR="00E00743">
              <w:t xml:space="preserve"> </w:t>
            </w:r>
            <w:r w:rsidRPr="001532AC">
              <w:t>cost,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delay;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analyzing</w:t>
            </w:r>
            <w:r w:rsidR="00E00743">
              <w:t xml:space="preserve"> </w:t>
            </w:r>
            <w:r w:rsidRPr="001532AC">
              <w:t>jury</w:t>
            </w:r>
            <w:r w:rsidR="00E00743">
              <w:t xml:space="preserve"> </w:t>
            </w:r>
            <w:r w:rsidRPr="001532AC">
              <w:t>verdict</w:t>
            </w:r>
            <w:r w:rsidR="00E00743">
              <w:t xml:space="preserve"> </w:t>
            </w:r>
            <w:r w:rsidRPr="001532AC">
              <w:t>outcomes</w:t>
            </w:r>
            <w:r w:rsidR="00E00743">
              <w:t xml:space="preserve"> </w:t>
            </w:r>
            <w:r w:rsidRPr="001532AC">
              <w:t>with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focus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punitive</w:t>
            </w:r>
            <w:r w:rsidR="00E00743">
              <w:t xml:space="preserve"> </w:t>
            </w:r>
            <w:r w:rsidRPr="001532AC">
              <w:t>damages.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currently</w:t>
            </w:r>
            <w:r w:rsidR="00E00743">
              <w:t xml:space="preserve"> </w:t>
            </w:r>
            <w:r w:rsidRPr="001532AC">
              <w:t>involved</w:t>
            </w:r>
            <w:r w:rsidR="00E00743">
              <w:t xml:space="preserve"> </w:t>
            </w:r>
            <w:r w:rsidRPr="001532AC">
              <w:t>with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comprehensive</w:t>
            </w:r>
            <w:r w:rsidR="00E00743">
              <w:t xml:space="preserve"> </w:t>
            </w:r>
            <w:r w:rsidRPr="001532AC">
              <w:t>survey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providers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services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crime</w:t>
            </w:r>
            <w:r w:rsidR="00E00743">
              <w:t xml:space="preserve"> </w:t>
            </w:r>
            <w:r w:rsidRPr="001532AC">
              <w:t>victims,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review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approaches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combatting</w:t>
            </w:r>
            <w:r w:rsidR="00E00743">
              <w:t xml:space="preserve"> </w:t>
            </w:r>
            <w:r w:rsidRPr="001532AC">
              <w:t>medical</w:t>
            </w:r>
            <w:r w:rsidR="00E00743">
              <w:t xml:space="preserve"> </w:t>
            </w:r>
            <w:r w:rsidRPr="001532AC">
              <w:t>provider</w:t>
            </w:r>
            <w:r w:rsidR="00E00743">
              <w:t xml:space="preserve"> </w:t>
            </w:r>
            <w:r w:rsidRPr="001532AC">
              <w:t>fraud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workers’</w:t>
            </w:r>
            <w:r w:rsidR="00E00743">
              <w:t xml:space="preserve"> </w:t>
            </w:r>
            <w:r w:rsidRPr="001532AC">
              <w:t>compensation,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standards</w:t>
            </w:r>
            <w:r w:rsidR="00E00743">
              <w:t xml:space="preserve"> </w:t>
            </w:r>
            <w:r w:rsidRPr="001532AC">
              <w:t>setting</w:t>
            </w:r>
            <w:r w:rsidR="00E00743">
              <w:t xml:space="preserve"> </w:t>
            </w:r>
            <w:r w:rsidRPr="001532AC">
              <w:t>effort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indigent</w:t>
            </w:r>
            <w:r w:rsidR="00E00743">
              <w:t xml:space="preserve"> </w:t>
            </w:r>
            <w:r w:rsidRPr="001532AC">
              <w:t>defense</w:t>
            </w:r>
            <w:r w:rsidR="00E00743">
              <w:t xml:space="preserve"> </w:t>
            </w:r>
            <w:r w:rsidRPr="001532AC">
              <w:t>counsel</w:t>
            </w:r>
            <w:r w:rsidR="00E00743">
              <w:t xml:space="preserve"> </w:t>
            </w:r>
            <w:r w:rsidRPr="001532AC">
              <w:t>workloads,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analysis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how</w:t>
            </w:r>
            <w:r w:rsidR="00E00743">
              <w:t xml:space="preserve"> </w:t>
            </w:r>
            <w:r w:rsidRPr="001532AC">
              <w:t>responsibility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determined</w:t>
            </w:r>
            <w:r w:rsidR="00E00743">
              <w:t xml:space="preserve"> </w:t>
            </w:r>
            <w:r w:rsidRPr="001532AC">
              <w:t>following</w:t>
            </w:r>
            <w:r w:rsidR="00E00743">
              <w:t xml:space="preserve"> </w:t>
            </w:r>
            <w:r w:rsidRPr="001532AC">
              <w:t>major</w:t>
            </w:r>
            <w:r w:rsidR="00E00743">
              <w:t xml:space="preserve"> </w:t>
            </w:r>
            <w:r w:rsidRPr="001532AC">
              <w:t>catastrophes,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well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an</w:t>
            </w:r>
            <w:r w:rsidR="00E00743">
              <w:t xml:space="preserve"> </w:t>
            </w:r>
            <w:r w:rsidRPr="001532AC">
              <w:t>assess</w:t>
            </w:r>
            <w:r w:rsidR="00C27CA5">
              <w:t>ment</w:t>
            </w:r>
            <w:r w:rsidR="00E00743">
              <w:t xml:space="preserve"> </w:t>
            </w:r>
            <w:r w:rsidR="00C27CA5">
              <w:t>of</w:t>
            </w:r>
            <w:r w:rsidR="00E00743">
              <w:t xml:space="preserve"> </w:t>
            </w:r>
            <w:r w:rsidR="00C27CA5">
              <w:t>the</w:t>
            </w:r>
            <w:r w:rsidR="00E00743">
              <w:t xml:space="preserve"> </w:t>
            </w:r>
            <w:r w:rsidR="00C27CA5">
              <w:t>processes</w:t>
            </w:r>
            <w:r w:rsidR="00E00743">
              <w:t xml:space="preserve"> </w:t>
            </w:r>
            <w:r w:rsidR="00C27CA5">
              <w:t>by</w:t>
            </w:r>
            <w:r w:rsidR="00E00743">
              <w:t xml:space="preserve"> </w:t>
            </w:r>
            <w:r w:rsidR="00C27CA5">
              <w:t>which</w:t>
            </w:r>
            <w:r w:rsidR="00E00743">
              <w:t xml:space="preserve"> </w:t>
            </w:r>
            <w:r w:rsidR="00C27CA5">
              <w:t>p</w:t>
            </w:r>
            <w:r w:rsidRPr="001532AC">
              <w:t>residential</w:t>
            </w:r>
            <w:r w:rsidR="00E00743">
              <w:t xml:space="preserve"> </w:t>
            </w:r>
            <w:r w:rsidRPr="001532AC">
              <w:t>pardons</w:t>
            </w:r>
            <w:r w:rsidR="00E00743">
              <w:t xml:space="preserve"> </w:t>
            </w:r>
            <w:r w:rsidRPr="001532AC">
              <w:t>are</w:t>
            </w:r>
            <w:r w:rsidR="00E00743">
              <w:t xml:space="preserve"> </w:t>
            </w:r>
            <w:r w:rsidRPr="001532AC">
              <w:t>granted.</w:t>
            </w:r>
          </w:p>
        </w:tc>
      </w:tr>
      <w:tr w:rsidR="00D5562F" w:rsidRPr="00D24E9B" w14:paraId="2C27834F" w14:textId="77777777" w:rsidTr="0000395E">
        <w:tc>
          <w:tcPr>
            <w:tcW w:w="2970" w:type="dxa"/>
            <w:gridSpan w:val="3"/>
          </w:tcPr>
          <w:p w14:paraId="109D5163" w14:textId="77777777" w:rsidR="00D5562F" w:rsidRPr="00ED0D8C" w:rsidRDefault="00D5562F" w:rsidP="00A66708">
            <w:pPr>
              <w:jc w:val="center"/>
              <w:rPr>
                <w:noProof/>
              </w:rPr>
            </w:pPr>
          </w:p>
        </w:tc>
        <w:tc>
          <w:tcPr>
            <w:tcW w:w="7910" w:type="dxa"/>
            <w:gridSpan w:val="3"/>
          </w:tcPr>
          <w:p w14:paraId="7E480652" w14:textId="77777777" w:rsidR="00D5562F" w:rsidRPr="0039043F" w:rsidRDefault="00D5562F" w:rsidP="0085777F">
            <w:pPr>
              <w:jc w:val="both"/>
              <w:rPr>
                <w:b/>
                <w:sz w:val="40"/>
              </w:rPr>
            </w:pPr>
          </w:p>
        </w:tc>
      </w:tr>
      <w:tr w:rsidR="00D24E9B" w:rsidRPr="00D24E9B" w14:paraId="139CDA5E" w14:textId="77777777" w:rsidTr="0000395E">
        <w:tc>
          <w:tcPr>
            <w:tcW w:w="2970" w:type="dxa"/>
            <w:gridSpan w:val="3"/>
          </w:tcPr>
          <w:p w14:paraId="776ADD43" w14:textId="0159AF4C" w:rsidR="008E73CE" w:rsidRPr="00B342B8" w:rsidRDefault="00A20BE2" w:rsidP="00A66708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B342B8">
              <w:rPr>
                <w:rFonts w:asciiTheme="majorHAnsi" w:hAnsiTheme="majorHAnsi"/>
                <w:noProof/>
                <w:color w:val="002060"/>
                <w:sz w:val="24"/>
              </w:rPr>
              <w:drawing>
                <wp:anchor distT="0" distB="0" distL="114300" distR="114300" simplePos="0" relativeHeight="251668480" behindDoc="0" locked="0" layoutInCell="1" allowOverlap="1" wp14:anchorId="67CD48AA" wp14:editId="2885EA79">
                  <wp:simplePos x="0" y="0"/>
                  <wp:positionH relativeFrom="column">
                    <wp:posOffset>322844</wp:posOffset>
                  </wp:positionH>
                  <wp:positionV relativeFrom="paragraph">
                    <wp:posOffset>5080</wp:posOffset>
                  </wp:positionV>
                  <wp:extent cx="1086928" cy="1327713"/>
                  <wp:effectExtent l="0" t="0" r="0" b="6350"/>
                  <wp:wrapTopAndBottom/>
                  <wp:docPr id="10" name="Picture 10" descr="Image result for Robert S. Peck President Center for Constitutional Litig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Robert S. Peck President Center for Constitutional Litig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28" cy="132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73CE" w:rsidRPr="00B342B8">
              <w:rPr>
                <w:rFonts w:asciiTheme="majorHAnsi" w:hAnsiTheme="majorHAnsi"/>
                <w:b/>
                <w:color w:val="002060"/>
                <w:sz w:val="24"/>
              </w:rPr>
              <w:t>Robert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B342B8">
              <w:rPr>
                <w:rFonts w:asciiTheme="majorHAnsi" w:hAnsiTheme="majorHAnsi"/>
                <w:b/>
                <w:color w:val="002060"/>
                <w:sz w:val="24"/>
              </w:rPr>
              <w:t>S.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B342B8">
              <w:rPr>
                <w:rFonts w:asciiTheme="majorHAnsi" w:hAnsiTheme="majorHAnsi"/>
                <w:b/>
                <w:color w:val="002060"/>
                <w:sz w:val="24"/>
              </w:rPr>
              <w:t>Peck</w:t>
            </w:r>
          </w:p>
          <w:p w14:paraId="59B73C9D" w14:textId="26818F80" w:rsidR="009C68BA" w:rsidRPr="005B6863" w:rsidRDefault="000C2C5D" w:rsidP="00A66708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Founder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and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="009C68BA" w:rsidRPr="005B6863">
              <w:rPr>
                <w:i/>
                <w:sz w:val="20"/>
                <w:szCs w:val="20"/>
              </w:rPr>
              <w:t>President</w:t>
            </w:r>
          </w:p>
          <w:p w14:paraId="659D34D1" w14:textId="28ED373E" w:rsidR="0084574F" w:rsidRPr="001532AC" w:rsidRDefault="0084574F" w:rsidP="00A66708">
            <w:pPr>
              <w:jc w:val="center"/>
            </w:pPr>
            <w:r w:rsidRPr="005B6863">
              <w:rPr>
                <w:sz w:val="20"/>
                <w:szCs w:val="20"/>
              </w:rPr>
              <w:t>Center</w:t>
            </w:r>
            <w:r w:rsidR="00E00743">
              <w:rPr>
                <w:sz w:val="20"/>
                <w:szCs w:val="20"/>
              </w:rPr>
              <w:t xml:space="preserve"> </w:t>
            </w:r>
            <w:r w:rsidR="008E73CE" w:rsidRPr="005B6863">
              <w:rPr>
                <w:sz w:val="20"/>
                <w:szCs w:val="20"/>
              </w:rPr>
              <w:t>for</w:t>
            </w:r>
            <w:r w:rsidR="00E00743">
              <w:rPr>
                <w:sz w:val="20"/>
                <w:szCs w:val="20"/>
              </w:rPr>
              <w:t xml:space="preserve"> </w:t>
            </w:r>
            <w:r w:rsidR="008E73CE" w:rsidRPr="005B6863">
              <w:rPr>
                <w:sz w:val="20"/>
                <w:szCs w:val="20"/>
              </w:rPr>
              <w:t>Constitutional</w:t>
            </w:r>
            <w:r w:rsidR="00E00743">
              <w:rPr>
                <w:sz w:val="20"/>
                <w:szCs w:val="20"/>
              </w:rPr>
              <w:t xml:space="preserve"> </w:t>
            </w:r>
            <w:r w:rsidR="008E73CE" w:rsidRPr="005B6863">
              <w:rPr>
                <w:sz w:val="20"/>
                <w:szCs w:val="20"/>
              </w:rPr>
              <w:t>Litigation</w:t>
            </w:r>
          </w:p>
        </w:tc>
        <w:tc>
          <w:tcPr>
            <w:tcW w:w="7910" w:type="dxa"/>
            <w:gridSpan w:val="3"/>
          </w:tcPr>
          <w:p w14:paraId="5B001156" w14:textId="1DAB7414" w:rsidR="0084574F" w:rsidRPr="001532AC" w:rsidRDefault="009C68BA" w:rsidP="0085777F">
            <w:pPr>
              <w:jc w:val="both"/>
            </w:pPr>
            <w:r w:rsidRPr="000775AD">
              <w:rPr>
                <w:b/>
              </w:rPr>
              <w:t>Robert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S.</w:t>
            </w:r>
            <w:r w:rsidR="00E00743">
              <w:rPr>
                <w:b/>
              </w:rPr>
              <w:t xml:space="preserve"> </w:t>
            </w:r>
            <w:r w:rsidRPr="000775AD">
              <w:rPr>
                <w:b/>
              </w:rPr>
              <w:t>Peck</w:t>
            </w:r>
            <w:r w:rsidRPr="001532AC">
              <w:t>,</w:t>
            </w:r>
            <w:r w:rsidR="00E00743">
              <w:t xml:space="preserve"> </w:t>
            </w:r>
            <w:r w:rsidRPr="001532AC">
              <w:t>founder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president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CCL,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among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most</w:t>
            </w:r>
            <w:r w:rsidR="00E00743">
              <w:t xml:space="preserve"> </w:t>
            </w:r>
            <w:r w:rsidRPr="001532AC">
              <w:t>sought-after</w:t>
            </w:r>
            <w:r w:rsidR="00E00743">
              <w:t xml:space="preserve"> </w:t>
            </w:r>
            <w:r w:rsidRPr="001532AC">
              <w:t>appellate</w:t>
            </w:r>
            <w:r w:rsidR="00E00743">
              <w:t xml:space="preserve"> </w:t>
            </w:r>
            <w:r w:rsidRPr="001532AC">
              <w:t>litigators</w:t>
            </w:r>
            <w:r w:rsidR="00E00743">
              <w:t xml:space="preserve"> </w:t>
            </w:r>
            <w:r w:rsidRPr="001532AC">
              <w:t>within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plaintiffs’</w:t>
            </w:r>
            <w:r w:rsidR="00E00743">
              <w:t xml:space="preserve"> </w:t>
            </w:r>
            <w:r w:rsidRPr="001532AC">
              <w:t>bar.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credited</w:t>
            </w:r>
            <w:r w:rsidR="00E00743">
              <w:t xml:space="preserve"> </w:t>
            </w:r>
            <w:r w:rsidRPr="001532AC">
              <w:t>with</w:t>
            </w:r>
            <w:r w:rsidR="00E00743">
              <w:t xml:space="preserve"> </w:t>
            </w:r>
            <w:r w:rsidRPr="001532AC">
              <w:t>having</w:t>
            </w:r>
            <w:r w:rsidR="00E00743">
              <w:t xml:space="preserve"> </w:t>
            </w:r>
            <w:r w:rsidRPr="001532AC">
              <w:t>developed</w:t>
            </w:r>
            <w:r w:rsidR="00E00743">
              <w:t xml:space="preserve"> </w:t>
            </w:r>
            <w:r w:rsidRPr="001532AC">
              <w:t>groundbreaking</w:t>
            </w:r>
            <w:r w:rsidR="00E00743">
              <w:t xml:space="preserve"> </w:t>
            </w:r>
            <w:r w:rsidRPr="001532AC">
              <w:t>constitutional</w:t>
            </w:r>
            <w:r w:rsidR="00E00743">
              <w:t xml:space="preserve"> </w:t>
            </w:r>
            <w:r w:rsidRPr="001532AC">
              <w:t>challenges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laws</w:t>
            </w:r>
            <w:r w:rsidR="00E00743">
              <w:t xml:space="preserve"> </w:t>
            </w:r>
            <w:r w:rsidRPr="001532AC">
              <w:t>impeding</w:t>
            </w:r>
            <w:r w:rsidR="00E00743">
              <w:t xml:space="preserve"> </w:t>
            </w:r>
            <w:r w:rsidRPr="001532AC">
              <w:t>access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courts.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regularly</w:t>
            </w:r>
            <w:r w:rsidR="00E00743">
              <w:t xml:space="preserve"> </w:t>
            </w:r>
            <w:r w:rsidRPr="001532AC">
              <w:t>appears</w:t>
            </w:r>
            <w:r w:rsidR="00E00743">
              <w:t xml:space="preserve"> </w:t>
            </w:r>
            <w:r w:rsidRPr="001532AC">
              <w:t>before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U.S.</w:t>
            </w:r>
            <w:r w:rsidR="00E00743">
              <w:t xml:space="preserve"> </w:t>
            </w:r>
            <w:r w:rsidRPr="001532AC">
              <w:t>Supreme</w:t>
            </w:r>
            <w:r w:rsidR="00E00743">
              <w:t xml:space="preserve"> </w:t>
            </w:r>
            <w:r w:rsidRPr="001532AC">
              <w:t>Court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state</w:t>
            </w:r>
            <w:r w:rsidR="00E00743">
              <w:t xml:space="preserve"> </w:t>
            </w:r>
            <w:r w:rsidRPr="001532AC">
              <w:t>supreme</w:t>
            </w:r>
            <w:r w:rsidR="00E00743">
              <w:t xml:space="preserve"> </w:t>
            </w:r>
            <w:r w:rsidRPr="001532AC">
              <w:t>courts,</w:t>
            </w:r>
            <w:r w:rsidR="00E00743">
              <w:t xml:space="preserve"> </w:t>
            </w:r>
            <w:r w:rsidRPr="001532AC">
              <w:t>litigating</w:t>
            </w:r>
            <w:r w:rsidR="00E00743">
              <w:t xml:space="preserve"> </w:t>
            </w:r>
            <w:r w:rsidRPr="001532AC">
              <w:t>cases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merits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well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petition</w:t>
            </w:r>
            <w:r w:rsidR="00E00743">
              <w:t xml:space="preserve"> </w:t>
            </w:r>
            <w:r w:rsidRPr="001532AC">
              <w:t>stage.</w:t>
            </w:r>
            <w:r w:rsidR="00E00743">
              <w:t xml:space="preserve"> </w:t>
            </w:r>
            <w:r w:rsidRPr="001532AC">
              <w:t>Bob’s</w:t>
            </w:r>
            <w:r w:rsidR="00E00743">
              <w:t xml:space="preserve"> </w:t>
            </w:r>
            <w:r w:rsidRPr="001532AC">
              <w:t>diverse</w:t>
            </w:r>
            <w:r w:rsidR="00E00743">
              <w:t xml:space="preserve"> </w:t>
            </w:r>
            <w:r w:rsidRPr="001532AC">
              <w:t>practice</w:t>
            </w:r>
            <w:r w:rsidR="00E00743">
              <w:t xml:space="preserve"> </w:t>
            </w:r>
            <w:r w:rsidRPr="001532AC">
              <w:t>includes</w:t>
            </w:r>
            <w:r w:rsidR="00E00743">
              <w:t xml:space="preserve"> </w:t>
            </w:r>
            <w:r w:rsidRPr="001532AC">
              <w:t>state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federal</w:t>
            </w:r>
            <w:r w:rsidR="00E00743">
              <w:t xml:space="preserve"> </w:t>
            </w:r>
            <w:r w:rsidRPr="001532AC">
              <w:t>constitutional</w:t>
            </w:r>
            <w:r w:rsidR="00E00743">
              <w:t xml:space="preserve"> </w:t>
            </w:r>
            <w:r w:rsidRPr="001532AC">
              <w:t>law,</w:t>
            </w:r>
            <w:r w:rsidR="00E00743">
              <w:t xml:space="preserve"> </w:t>
            </w:r>
            <w:r w:rsidRPr="001532AC">
              <w:t>complex</w:t>
            </w:r>
            <w:r w:rsidR="00E00743">
              <w:t xml:space="preserve"> </w:t>
            </w:r>
            <w:r w:rsidRPr="001532AC">
              <w:t>civil</w:t>
            </w:r>
            <w:r w:rsidR="00E00743">
              <w:t xml:space="preserve"> </w:t>
            </w:r>
            <w:r w:rsidRPr="001532AC">
              <w:t>litigation,</w:t>
            </w:r>
            <w:r w:rsidR="00E00743">
              <w:t xml:space="preserve"> </w:t>
            </w:r>
            <w:r w:rsidRPr="001532AC">
              <w:t>federal</w:t>
            </w:r>
            <w:r w:rsidR="00E00743">
              <w:t xml:space="preserve"> </w:t>
            </w:r>
            <w:r w:rsidRPr="001532AC">
              <w:t>preemption,</w:t>
            </w:r>
            <w:r w:rsidR="00E00743">
              <w:t xml:space="preserve"> </w:t>
            </w:r>
            <w:r w:rsidRPr="001532AC">
              <w:t>punitive</w:t>
            </w:r>
            <w:r w:rsidR="00E00743">
              <w:t xml:space="preserve"> </w:t>
            </w:r>
            <w:r w:rsidRPr="001532AC">
              <w:t>damages,</w:t>
            </w:r>
            <w:r w:rsidR="00E00743">
              <w:t xml:space="preserve"> </w:t>
            </w:r>
            <w:r w:rsidRPr="001532AC">
              <w:t>products</w:t>
            </w:r>
            <w:r w:rsidR="00E00743">
              <w:t xml:space="preserve"> </w:t>
            </w:r>
            <w:r w:rsidRPr="001532AC">
              <w:t>liability,</w:t>
            </w:r>
            <w:r w:rsidR="00E00743">
              <w:t xml:space="preserve"> </w:t>
            </w:r>
            <w:r w:rsidRPr="001532AC">
              <w:t>mass</w:t>
            </w:r>
            <w:r w:rsidR="00E00743">
              <w:t xml:space="preserve"> </w:t>
            </w:r>
            <w:r w:rsidRPr="001532AC">
              <w:t>torts,</w:t>
            </w:r>
            <w:r w:rsidR="00E00743">
              <w:t xml:space="preserve"> </w:t>
            </w:r>
            <w:r w:rsidRPr="001532AC">
              <w:t>consumer</w:t>
            </w:r>
            <w:r w:rsidR="00E00743">
              <w:t xml:space="preserve"> </w:t>
            </w:r>
            <w:r w:rsidRPr="001532AC">
              <w:t>protection,</w:t>
            </w:r>
            <w:r w:rsidR="00E00743">
              <w:t xml:space="preserve"> </w:t>
            </w:r>
            <w:r w:rsidRPr="001532AC">
              <w:t>Section</w:t>
            </w:r>
            <w:r w:rsidR="00E00743">
              <w:t xml:space="preserve"> </w:t>
            </w:r>
            <w:r w:rsidRPr="001532AC">
              <w:t>1983,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ERISA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Medicare/Medicaid</w:t>
            </w:r>
            <w:r w:rsidR="00E00743">
              <w:t xml:space="preserve"> </w:t>
            </w:r>
            <w:r w:rsidRPr="001532AC">
              <w:t>reimbursement.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previously</w:t>
            </w:r>
            <w:r w:rsidR="00E00743">
              <w:t xml:space="preserve"> </w:t>
            </w:r>
            <w:r w:rsidRPr="001532AC">
              <w:t>litigated</w:t>
            </w:r>
            <w:r w:rsidR="00E00743">
              <w:t xml:space="preserve"> </w:t>
            </w:r>
            <w:r w:rsidRPr="001532AC">
              <w:t>election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First</w:t>
            </w:r>
            <w:r w:rsidR="00E00743">
              <w:t xml:space="preserve"> </w:t>
            </w:r>
            <w:r w:rsidRPr="001532AC">
              <w:t>Amendment</w:t>
            </w:r>
            <w:r w:rsidR="00E00743">
              <w:t xml:space="preserve"> </w:t>
            </w:r>
            <w:r w:rsidRPr="001532AC">
              <w:t>issues.</w:t>
            </w:r>
          </w:p>
          <w:p w14:paraId="2CA60129" w14:textId="77777777" w:rsidR="009C68BA" w:rsidRPr="001532AC" w:rsidRDefault="009C68BA" w:rsidP="0085777F">
            <w:pPr>
              <w:jc w:val="both"/>
            </w:pPr>
          </w:p>
          <w:p w14:paraId="1D4D3EB0" w14:textId="04F8A3B1" w:rsidR="00462E41" w:rsidRDefault="009C68BA" w:rsidP="0085777F">
            <w:pPr>
              <w:jc w:val="both"/>
            </w:pPr>
            <w:r w:rsidRPr="001532AC">
              <w:t>Bob</w:t>
            </w:r>
            <w:r w:rsidR="00E00743">
              <w:t xml:space="preserve"> </w:t>
            </w:r>
            <w:r w:rsidRPr="001532AC">
              <w:t>has</w:t>
            </w:r>
            <w:r w:rsidR="00E00743">
              <w:t xml:space="preserve"> </w:t>
            </w:r>
            <w:r w:rsidRPr="001532AC">
              <w:t>taught</w:t>
            </w:r>
            <w:r w:rsidR="00E00743">
              <w:t xml:space="preserve"> </w:t>
            </w:r>
            <w:r w:rsidRPr="001532AC">
              <w:t>advanced</w:t>
            </w:r>
            <w:r w:rsidR="00E00743">
              <w:t xml:space="preserve"> </w:t>
            </w:r>
            <w:r w:rsidRPr="001532AC">
              <w:t>constitutional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state</w:t>
            </w:r>
            <w:r w:rsidR="00E00743">
              <w:t xml:space="preserve"> </w:t>
            </w:r>
            <w:r w:rsidRPr="001532AC">
              <w:t>constitutional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George</w:t>
            </w:r>
            <w:r w:rsidR="00E00743">
              <w:t xml:space="preserve"> </w:t>
            </w:r>
            <w:r w:rsidRPr="001532AC">
              <w:t>Washington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School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American</w:t>
            </w:r>
            <w:r w:rsidR="00E00743">
              <w:t xml:space="preserve"> </w:t>
            </w:r>
            <w:r w:rsidRPr="001532AC">
              <w:t>University</w:t>
            </w:r>
            <w:r w:rsidR="00E00743">
              <w:t xml:space="preserve"> </w:t>
            </w:r>
            <w:r w:rsidRPr="001532AC">
              <w:t>Washington</w:t>
            </w:r>
            <w:r w:rsidR="00E00743">
              <w:t xml:space="preserve"> </w:t>
            </w:r>
            <w:r w:rsidRPr="001532AC">
              <w:t>College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</w:t>
            </w:r>
            <w:r w:rsidR="00E00743">
              <w:t xml:space="preserve"> </w:t>
            </w:r>
            <w:r w:rsidRPr="001532AC">
              <w:t>as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member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adjunct</w:t>
            </w:r>
            <w:r w:rsidR="00E00743">
              <w:t xml:space="preserve"> </w:t>
            </w:r>
            <w:r w:rsidRPr="001532AC">
              <w:t>faculty.</w:t>
            </w:r>
            <w:r w:rsidR="00E00743">
              <w:t xml:space="preserve"> </w:t>
            </w:r>
            <w:r w:rsidRPr="001532AC">
              <w:t>He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chair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Board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Overseers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RAND</w:t>
            </w:r>
            <w:r w:rsidR="00E00743">
              <w:t xml:space="preserve"> </w:t>
            </w:r>
            <w:r w:rsidRPr="001532AC">
              <w:t>Corporation’s</w:t>
            </w:r>
            <w:r w:rsidR="00E00743">
              <w:t xml:space="preserve"> </w:t>
            </w:r>
            <w:r w:rsidRPr="001532AC">
              <w:t>Institute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Civil</w:t>
            </w:r>
            <w:r w:rsidR="00E00743">
              <w:t xml:space="preserve"> </w:t>
            </w:r>
            <w:r w:rsidRPr="001532AC">
              <w:t>Justice;</w:t>
            </w:r>
            <w:r w:rsidR="00E00743">
              <w:t xml:space="preserve"> </w:t>
            </w:r>
            <w:r w:rsidRPr="001532AC">
              <w:t>co-chair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Lawyers</w:t>
            </w:r>
            <w:r w:rsidR="00E00743">
              <w:t xml:space="preserve"> </w:t>
            </w:r>
            <w:r w:rsidRPr="001532AC">
              <w:t>Committee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National</w:t>
            </w:r>
            <w:r w:rsidR="00E00743">
              <w:t xml:space="preserve"> </w:t>
            </w:r>
            <w:r w:rsidRPr="001532AC">
              <w:t>Center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State</w:t>
            </w:r>
            <w:r w:rsidR="00E00743">
              <w:t xml:space="preserve"> </w:t>
            </w:r>
            <w:r w:rsidRPr="001532AC">
              <w:t>Courts;</w:t>
            </w:r>
            <w:r w:rsidR="00E00743">
              <w:t xml:space="preserve"> </w:t>
            </w:r>
            <w:r w:rsidRPr="001532AC">
              <w:t>secretary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member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executive</w:t>
            </w:r>
            <w:r w:rsidR="00E00743">
              <w:t xml:space="preserve"> </w:t>
            </w:r>
            <w:r w:rsidRPr="001532AC">
              <w:t>committee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Board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Directors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Justice</w:t>
            </w:r>
            <w:r w:rsidR="00E00743">
              <w:t xml:space="preserve"> </w:t>
            </w:r>
            <w:r w:rsidRPr="001532AC">
              <w:t>at</w:t>
            </w:r>
            <w:r w:rsidR="00E00743">
              <w:t xml:space="preserve"> </w:t>
            </w:r>
            <w:r w:rsidRPr="001532AC">
              <w:t>Stake;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member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steering</w:t>
            </w:r>
            <w:r w:rsidR="00E00743">
              <w:t xml:space="preserve"> </w:t>
            </w:r>
            <w:r w:rsidRPr="001532AC">
              <w:t>committee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Sedona</w:t>
            </w:r>
            <w:r w:rsidR="00E00743">
              <w:t xml:space="preserve"> </w:t>
            </w:r>
            <w:r w:rsidRPr="001532AC">
              <w:t>Conference’s</w:t>
            </w:r>
            <w:r w:rsidR="00E00743">
              <w:t xml:space="preserve"> </w:t>
            </w:r>
            <w:r w:rsidRPr="001532AC">
              <w:t>working</w:t>
            </w:r>
            <w:r w:rsidR="00E00743">
              <w:t xml:space="preserve"> </w:t>
            </w:r>
            <w:r w:rsidRPr="001532AC">
              <w:t>group</w:t>
            </w:r>
            <w:r w:rsidR="00E00743">
              <w:t xml:space="preserve"> </w:t>
            </w:r>
            <w:r w:rsidRPr="001532AC">
              <w:t>on</w:t>
            </w:r>
            <w:r w:rsidR="00E00743">
              <w:t xml:space="preserve"> </w:t>
            </w:r>
            <w:r w:rsidRPr="001532AC">
              <w:t>mass</w:t>
            </w:r>
            <w:r w:rsidR="00E00743">
              <w:t xml:space="preserve"> </w:t>
            </w:r>
            <w:r w:rsidRPr="001532AC">
              <w:t>torts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punitive</w:t>
            </w:r>
            <w:r w:rsidR="00E00743">
              <w:t xml:space="preserve"> </w:t>
            </w:r>
            <w:r w:rsidRPr="001532AC">
              <w:t>damages;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delegate</w:t>
            </w:r>
            <w:r w:rsidR="00E00743">
              <w:t xml:space="preserve"> </w:t>
            </w:r>
            <w:r w:rsidRPr="001532AC">
              <w:t>in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American</w:t>
            </w:r>
            <w:r w:rsidR="00E00743">
              <w:t xml:space="preserve"> </w:t>
            </w:r>
            <w:r w:rsidRPr="001532AC">
              <w:t>Bar</w:t>
            </w:r>
            <w:r w:rsidR="00E00743">
              <w:t xml:space="preserve"> </w:t>
            </w:r>
            <w:r w:rsidRPr="001532AC">
              <w:t>Association’s</w:t>
            </w:r>
            <w:r w:rsidR="00E00743">
              <w:t xml:space="preserve"> </w:t>
            </w:r>
            <w:r w:rsidRPr="001532AC">
              <w:t>House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Delegates.</w:t>
            </w:r>
            <w:r w:rsidR="00E00743">
              <w:t xml:space="preserve"> </w:t>
            </w:r>
            <w:r w:rsidRPr="001532AC">
              <w:t>Bob</w:t>
            </w:r>
            <w:r w:rsidR="00E00743">
              <w:t xml:space="preserve"> </w:t>
            </w:r>
            <w:r w:rsidRPr="001532AC">
              <w:t>is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past</w:t>
            </w:r>
            <w:r w:rsidR="00E00743">
              <w:t xml:space="preserve"> </w:t>
            </w:r>
            <w:r w:rsidRPr="001532AC">
              <w:t>president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U.S.</w:t>
            </w:r>
            <w:r w:rsidR="00E00743">
              <w:t xml:space="preserve"> </w:t>
            </w:r>
            <w:r w:rsidRPr="001532AC">
              <w:t>Supreme</w:t>
            </w:r>
            <w:r w:rsidR="00E00743">
              <w:t xml:space="preserve"> </w:t>
            </w:r>
            <w:r w:rsidRPr="001532AC">
              <w:t>Court</w:t>
            </w:r>
            <w:r w:rsidR="00E00743">
              <w:t xml:space="preserve"> </w:t>
            </w:r>
            <w:r w:rsidRPr="001532AC">
              <w:t>Fellows</w:t>
            </w:r>
            <w:r w:rsidR="00E00743">
              <w:t xml:space="preserve"> </w:t>
            </w:r>
            <w:r w:rsidRPr="001532AC">
              <w:t>Alumni</w:t>
            </w:r>
            <w:r w:rsidR="00E00743">
              <w:t xml:space="preserve"> </w:t>
            </w:r>
            <w:r w:rsidRPr="001532AC">
              <w:t>Association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the</w:t>
            </w:r>
            <w:r w:rsidR="00E00743">
              <w:t xml:space="preserve"> </w:t>
            </w:r>
            <w:r w:rsidRPr="001532AC">
              <w:t>Freedom</w:t>
            </w:r>
            <w:r w:rsidR="00E00743">
              <w:t xml:space="preserve"> </w:t>
            </w:r>
            <w:r w:rsidRPr="001532AC">
              <w:t>to</w:t>
            </w:r>
            <w:r w:rsidR="00E00743">
              <w:t xml:space="preserve"> </w:t>
            </w:r>
            <w:r w:rsidRPr="001532AC">
              <w:t>Read</w:t>
            </w:r>
            <w:r w:rsidR="00E00743">
              <w:t xml:space="preserve"> </w:t>
            </w:r>
            <w:r w:rsidRPr="001532AC">
              <w:t>Foundation,</w:t>
            </w:r>
            <w:r w:rsidR="00E00743">
              <w:t xml:space="preserve"> </w:t>
            </w:r>
            <w:r w:rsidRPr="001532AC">
              <w:t>and</w:t>
            </w:r>
            <w:r w:rsidR="00E00743">
              <w:t xml:space="preserve"> </w:t>
            </w:r>
            <w:r w:rsidRPr="001532AC">
              <w:t>a</w:t>
            </w:r>
            <w:r w:rsidR="00E00743">
              <w:t xml:space="preserve"> </w:t>
            </w:r>
            <w:r w:rsidRPr="001532AC">
              <w:t>past</w:t>
            </w:r>
            <w:r w:rsidR="00E00743">
              <w:t xml:space="preserve"> </w:t>
            </w:r>
            <w:r w:rsidRPr="001532AC">
              <w:t>national</w:t>
            </w:r>
            <w:r w:rsidR="00E00743">
              <w:t xml:space="preserve"> </w:t>
            </w:r>
            <w:r w:rsidRPr="001532AC">
              <w:t>chair</w:t>
            </w:r>
            <w:r w:rsidR="00E00743">
              <w:t xml:space="preserve"> </w:t>
            </w:r>
            <w:r w:rsidRPr="001532AC">
              <w:t>of</w:t>
            </w:r>
            <w:r w:rsidR="00E00743">
              <w:t xml:space="preserve"> </w:t>
            </w:r>
            <w:r w:rsidRPr="001532AC">
              <w:t>Lawyers</w:t>
            </w:r>
            <w:r w:rsidR="00E00743">
              <w:t xml:space="preserve"> </w:t>
            </w:r>
            <w:r w:rsidRPr="001532AC">
              <w:t>for</w:t>
            </w:r>
            <w:r w:rsidR="00E00743">
              <w:t xml:space="preserve"> </w:t>
            </w:r>
            <w:r w:rsidRPr="001532AC">
              <w:t>Libraries.</w:t>
            </w:r>
          </w:p>
          <w:p w14:paraId="376AB48A" w14:textId="77777777" w:rsidR="000775AD" w:rsidRPr="001532AC" w:rsidRDefault="000775AD" w:rsidP="0085777F">
            <w:pPr>
              <w:jc w:val="both"/>
            </w:pPr>
          </w:p>
        </w:tc>
      </w:tr>
      <w:tr w:rsidR="00D17446" w:rsidRPr="00D24E9B" w14:paraId="7AB029AA" w14:textId="77777777" w:rsidTr="0000395E">
        <w:trPr>
          <w:trHeight w:val="342"/>
        </w:trPr>
        <w:tc>
          <w:tcPr>
            <w:tcW w:w="2970" w:type="dxa"/>
            <w:gridSpan w:val="3"/>
          </w:tcPr>
          <w:p w14:paraId="70BCD201" w14:textId="77777777" w:rsidR="00D17446" w:rsidRDefault="00D17446" w:rsidP="00A66708">
            <w:pPr>
              <w:jc w:val="center"/>
              <w:rPr>
                <w:noProof/>
              </w:rPr>
            </w:pPr>
          </w:p>
        </w:tc>
        <w:tc>
          <w:tcPr>
            <w:tcW w:w="7910" w:type="dxa"/>
            <w:gridSpan w:val="3"/>
          </w:tcPr>
          <w:p w14:paraId="16D168DA" w14:textId="77777777" w:rsidR="00D17446" w:rsidRPr="000775AD" w:rsidRDefault="00D17446" w:rsidP="0085777F">
            <w:pPr>
              <w:jc w:val="both"/>
              <w:rPr>
                <w:b/>
              </w:rPr>
            </w:pPr>
          </w:p>
        </w:tc>
      </w:tr>
      <w:tr w:rsidR="00D24E9B" w:rsidRPr="001532AC" w14:paraId="35AD53A7" w14:textId="77777777" w:rsidTr="0000395E">
        <w:tc>
          <w:tcPr>
            <w:tcW w:w="2970" w:type="dxa"/>
            <w:gridSpan w:val="3"/>
          </w:tcPr>
          <w:p w14:paraId="0371FF86" w14:textId="05897289" w:rsidR="008E73CE" w:rsidRPr="00053239" w:rsidRDefault="00CC761C" w:rsidP="008B0917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053239">
              <w:rPr>
                <w:rFonts w:asciiTheme="majorHAnsi" w:hAnsiTheme="majorHAnsi"/>
                <w:noProof/>
                <w:color w:val="002060"/>
                <w:sz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71666F58" wp14:editId="4D2BAC26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97155</wp:posOffset>
                  </wp:positionV>
                  <wp:extent cx="1143000" cy="1139190"/>
                  <wp:effectExtent l="0" t="0" r="0" b="381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data1.law.uci.edu\users\atomova\Desktop\Rabie Project\Photos\por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9" t="4518" r="21501"/>
                          <a:stretch/>
                        </pic:blipFill>
                        <pic:spPr bwMode="auto">
                          <a:xfrm>
                            <a:off x="0" y="0"/>
                            <a:ext cx="114300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73CE" w:rsidRPr="00053239">
              <w:rPr>
                <w:rFonts w:asciiTheme="majorHAnsi" w:hAnsiTheme="majorHAnsi"/>
                <w:b/>
                <w:color w:val="002060"/>
                <w:sz w:val="24"/>
              </w:rPr>
              <w:t>Katherine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053239">
              <w:rPr>
                <w:rFonts w:asciiTheme="majorHAnsi" w:hAnsiTheme="majorHAnsi"/>
                <w:b/>
                <w:color w:val="002060"/>
                <w:sz w:val="24"/>
              </w:rPr>
              <w:t>Porter</w:t>
            </w:r>
          </w:p>
          <w:p w14:paraId="47647412" w14:textId="0E46987D" w:rsidR="009C68BA" w:rsidRPr="005B6863" w:rsidRDefault="009C68BA" w:rsidP="008B0917">
            <w:pPr>
              <w:jc w:val="center"/>
              <w:rPr>
                <w:i/>
                <w:sz w:val="20"/>
                <w:szCs w:val="20"/>
              </w:rPr>
            </w:pPr>
            <w:r w:rsidRPr="005B6863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Law</w:t>
            </w:r>
          </w:p>
          <w:p w14:paraId="73C5BFCF" w14:textId="29E2827F" w:rsidR="0084574F" w:rsidRPr="001532AC" w:rsidRDefault="008E73CE" w:rsidP="008B0917">
            <w:pPr>
              <w:jc w:val="center"/>
            </w:pPr>
            <w:r w:rsidRPr="005B6863">
              <w:rPr>
                <w:sz w:val="20"/>
                <w:szCs w:val="20"/>
              </w:rPr>
              <w:t>UC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Irvine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School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Law</w:t>
            </w:r>
          </w:p>
        </w:tc>
        <w:tc>
          <w:tcPr>
            <w:tcW w:w="7910" w:type="dxa"/>
            <w:gridSpan w:val="3"/>
          </w:tcPr>
          <w:p w14:paraId="045C7046" w14:textId="12339FF6" w:rsidR="0084574F" w:rsidRPr="001532AC" w:rsidRDefault="0085128F" w:rsidP="0085777F">
            <w:pPr>
              <w:jc w:val="both"/>
              <w:rPr>
                <w:rFonts w:cs="Helvetica"/>
              </w:rPr>
            </w:pPr>
            <w:r>
              <w:rPr>
                <w:rFonts w:cs="Helvetica"/>
                <w:b/>
              </w:rPr>
              <w:t>Katherine</w:t>
            </w:r>
            <w:r w:rsidR="00E00743">
              <w:rPr>
                <w:rFonts w:cs="Helvetica"/>
                <w:b/>
              </w:rPr>
              <w:t xml:space="preserve"> </w:t>
            </w:r>
            <w:r w:rsidR="009C68BA" w:rsidRPr="000775AD">
              <w:rPr>
                <w:rFonts w:cs="Helvetica"/>
                <w:b/>
              </w:rPr>
              <w:t>Porter’s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research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focuses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empirical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studies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bankruptcy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been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published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journals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including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Texas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Review</w:t>
            </w:r>
            <w:r w:rsidR="009C68BA" w:rsidRPr="001532AC">
              <w:rPr>
                <w:rFonts w:cs="Helvetica"/>
              </w:rPr>
              <w:t>,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Georgetown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Journal</w:t>
            </w:r>
            <w:r w:rsidR="009C68BA" w:rsidRPr="001532AC">
              <w:rPr>
                <w:rFonts w:cs="Helvetica"/>
              </w:rPr>
              <w:t>,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American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Bankruptcy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Journal</w:t>
            </w:r>
            <w:r w:rsidR="009C68BA" w:rsidRPr="001532AC">
              <w:rPr>
                <w:rFonts w:cs="Helvetica"/>
              </w:rPr>
              <w:t>,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Cornell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Review</w:t>
            </w:r>
            <w:r w:rsidR="009C68BA" w:rsidRPr="001532AC">
              <w:rPr>
                <w:rFonts w:cs="Helvetica"/>
              </w:rPr>
              <w:t>.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author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of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Modern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Consumer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(Wolters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Kluwer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2016)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co-author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The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of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Debtors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and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Creditors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(Wolters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Kluwer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2014).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edited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Broke: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How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Debt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Bankrupts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the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Middle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9C68BA" w:rsidRPr="001532AC">
              <w:rPr>
                <w:rFonts w:cs="Helvetica"/>
                <w:i/>
                <w:iCs/>
              </w:rPr>
              <w:t>Class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(Stanford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Press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2012),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which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showcases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interdisciplinary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empirical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research.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Professors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Lawless,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Thorne,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Foohey,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conducting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ongoing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data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collection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families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filing</w:t>
            </w:r>
            <w:r w:rsidR="00E00743">
              <w:rPr>
                <w:rFonts w:cs="Helvetica"/>
              </w:rPr>
              <w:t xml:space="preserve"> </w:t>
            </w:r>
            <w:r w:rsidR="009C68BA" w:rsidRPr="001532AC">
              <w:rPr>
                <w:rFonts w:cs="Helvetica"/>
              </w:rPr>
              <w:t>bankruptcy.</w:t>
            </w:r>
          </w:p>
          <w:p w14:paraId="694BDB82" w14:textId="77777777" w:rsidR="009C68BA" w:rsidRPr="001532AC" w:rsidRDefault="009C68BA" w:rsidP="0085777F">
            <w:pPr>
              <w:jc w:val="both"/>
              <w:rPr>
                <w:rFonts w:cs="Helvetica"/>
              </w:rPr>
            </w:pPr>
          </w:p>
          <w:p w14:paraId="1E30FF44" w14:textId="6E520605" w:rsidR="009C68BA" w:rsidRPr="001532AC" w:rsidRDefault="009C68BA" w:rsidP="0085777F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2012,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Porter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appointed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California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Attorney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General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Kamala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Harris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state’s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independent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monitor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banks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nationwide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$25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billion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mortgage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settlement.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Monitor,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oversaw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banks’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implementation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settlement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reforms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conducted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extensive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community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outreach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education.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Porter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founded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Protection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Clinic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UCI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involve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students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Monitor’s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work.</w:t>
            </w:r>
          </w:p>
          <w:p w14:paraId="58BDA2E7" w14:textId="77777777" w:rsidR="009C68BA" w:rsidRPr="001532AC" w:rsidRDefault="009C68BA" w:rsidP="0085777F">
            <w:pPr>
              <w:jc w:val="both"/>
              <w:rPr>
                <w:rFonts w:cs="Helvetica"/>
              </w:rPr>
            </w:pPr>
          </w:p>
          <w:p w14:paraId="7AB2BA98" w14:textId="69FC41D9" w:rsidR="00872529" w:rsidRPr="00642C68" w:rsidRDefault="009C68BA" w:rsidP="0085777F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Porter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been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faculty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member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Iowa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College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visiting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Harvard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Berkeley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Illinois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College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UNLV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Boyd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practiced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bankruptcy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Portland,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Oregon,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clerked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Honorable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Richard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Arnold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Eighth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Circuit.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earned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J.D.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Harvard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B.A.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Yale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University.</w:t>
            </w:r>
          </w:p>
        </w:tc>
      </w:tr>
      <w:tr w:rsidR="00D5562F" w:rsidRPr="001532AC" w14:paraId="0BAE3110" w14:textId="77777777" w:rsidTr="0000395E">
        <w:trPr>
          <w:trHeight w:val="513"/>
        </w:trPr>
        <w:tc>
          <w:tcPr>
            <w:tcW w:w="2970" w:type="dxa"/>
            <w:gridSpan w:val="3"/>
          </w:tcPr>
          <w:p w14:paraId="259B25F7" w14:textId="77777777" w:rsidR="00D5562F" w:rsidRPr="00053239" w:rsidRDefault="00D5562F" w:rsidP="008B0917">
            <w:pPr>
              <w:jc w:val="center"/>
              <w:rPr>
                <w:rFonts w:asciiTheme="majorHAnsi" w:hAnsiTheme="majorHAnsi"/>
                <w:noProof/>
                <w:color w:val="002060"/>
                <w:sz w:val="24"/>
              </w:rPr>
            </w:pPr>
          </w:p>
        </w:tc>
        <w:tc>
          <w:tcPr>
            <w:tcW w:w="7910" w:type="dxa"/>
            <w:gridSpan w:val="3"/>
          </w:tcPr>
          <w:p w14:paraId="4C0C3731" w14:textId="77777777" w:rsidR="00D5562F" w:rsidRPr="0039043F" w:rsidRDefault="00D5562F" w:rsidP="0085777F">
            <w:pPr>
              <w:jc w:val="both"/>
              <w:rPr>
                <w:rFonts w:cs="Helvetica"/>
                <w:b/>
                <w:sz w:val="40"/>
              </w:rPr>
            </w:pPr>
          </w:p>
        </w:tc>
      </w:tr>
      <w:tr w:rsidR="00D24E9B" w:rsidRPr="001532AC" w14:paraId="36044F9D" w14:textId="77777777" w:rsidTr="0000395E">
        <w:tc>
          <w:tcPr>
            <w:tcW w:w="2970" w:type="dxa"/>
            <w:gridSpan w:val="3"/>
          </w:tcPr>
          <w:p w14:paraId="556F0003" w14:textId="2CD4D6CA" w:rsidR="008E73CE" w:rsidRPr="0085765B" w:rsidRDefault="0076654A" w:rsidP="008B0917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85765B">
              <w:rPr>
                <w:rFonts w:asciiTheme="majorHAnsi" w:hAnsiTheme="majorHAnsi"/>
                <w:noProof/>
                <w:color w:val="002060"/>
                <w:sz w:val="24"/>
              </w:rPr>
              <w:drawing>
                <wp:anchor distT="0" distB="0" distL="114300" distR="114300" simplePos="0" relativeHeight="251670528" behindDoc="0" locked="0" layoutInCell="1" allowOverlap="1" wp14:anchorId="4D260E0D" wp14:editId="2C84DB73">
                  <wp:simplePos x="0" y="0"/>
                  <wp:positionH relativeFrom="column">
                    <wp:posOffset>332427</wp:posOffset>
                  </wp:positionH>
                  <wp:positionV relativeFrom="paragraph">
                    <wp:posOffset>0</wp:posOffset>
                  </wp:positionV>
                  <wp:extent cx="1099556" cy="1457864"/>
                  <wp:effectExtent l="0" t="0" r="5715" b="9525"/>
                  <wp:wrapTopAndBottom/>
                  <wp:docPr id="12" name="Picture 12" descr="\\fsdata1.law.uci.edu\users\atomova\Desktop\Rabie Project\Photos\presc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data1.law.uci.edu\users\atomova\Desktop\Rabie Project\Photos\presc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56" cy="145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73CE" w:rsidRPr="0085765B">
              <w:rPr>
                <w:rFonts w:asciiTheme="majorHAnsi" w:hAnsiTheme="majorHAnsi"/>
                <w:b/>
                <w:color w:val="002060"/>
                <w:sz w:val="24"/>
              </w:rPr>
              <w:t>J.J.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85765B">
              <w:rPr>
                <w:rFonts w:asciiTheme="majorHAnsi" w:hAnsiTheme="majorHAnsi"/>
                <w:b/>
                <w:color w:val="002060"/>
                <w:sz w:val="24"/>
              </w:rPr>
              <w:t>Prescott</w:t>
            </w:r>
          </w:p>
          <w:p w14:paraId="1E6064D5" w14:textId="35A8C1FD" w:rsidR="0076654A" w:rsidRPr="005B6863" w:rsidRDefault="009C68BA" w:rsidP="008B0917">
            <w:pPr>
              <w:jc w:val="center"/>
              <w:rPr>
                <w:i/>
                <w:sz w:val="20"/>
                <w:szCs w:val="20"/>
              </w:rPr>
            </w:pPr>
            <w:r w:rsidRPr="005B6863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Law</w:t>
            </w:r>
          </w:p>
          <w:p w14:paraId="73090EE0" w14:textId="5249CF26" w:rsidR="009C68BA" w:rsidRPr="005B6863" w:rsidRDefault="009C68BA" w:rsidP="00E76060">
            <w:pPr>
              <w:jc w:val="center"/>
              <w:rPr>
                <w:i/>
                <w:sz w:val="20"/>
                <w:szCs w:val="20"/>
              </w:rPr>
            </w:pPr>
            <w:r w:rsidRPr="005B6863">
              <w:rPr>
                <w:i/>
                <w:sz w:val="20"/>
                <w:szCs w:val="20"/>
              </w:rPr>
              <w:t>Co</w:t>
            </w:r>
            <w:r w:rsidR="00CC761C">
              <w:rPr>
                <w:i/>
                <w:sz w:val="20"/>
                <w:szCs w:val="20"/>
              </w:rPr>
              <w:t>-</w:t>
            </w:r>
            <w:r w:rsidRPr="005B6863">
              <w:rPr>
                <w:i/>
                <w:sz w:val="20"/>
                <w:szCs w:val="20"/>
              </w:rPr>
              <w:t>director,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Empirical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Legal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Studies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Center</w:t>
            </w:r>
            <w:r w:rsidR="00E76060">
              <w:rPr>
                <w:i/>
                <w:sz w:val="20"/>
                <w:szCs w:val="20"/>
              </w:rPr>
              <w:t>;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Co</w:t>
            </w:r>
            <w:r w:rsidR="00CC761C">
              <w:rPr>
                <w:i/>
                <w:sz w:val="20"/>
                <w:szCs w:val="20"/>
              </w:rPr>
              <w:t>-</w:t>
            </w:r>
            <w:r w:rsidRPr="005B6863">
              <w:rPr>
                <w:i/>
                <w:sz w:val="20"/>
                <w:szCs w:val="20"/>
              </w:rPr>
              <w:t>director,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Program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in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Law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and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Economics</w:t>
            </w:r>
          </w:p>
          <w:p w14:paraId="3D8C9CDD" w14:textId="30E34A7E" w:rsidR="0084574F" w:rsidRPr="001532AC" w:rsidRDefault="008E73CE" w:rsidP="008B0917">
            <w:pPr>
              <w:jc w:val="center"/>
            </w:pPr>
            <w:r w:rsidRPr="005B6863">
              <w:rPr>
                <w:sz w:val="20"/>
                <w:szCs w:val="20"/>
              </w:rPr>
              <w:t>Univ.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Michigan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Law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School</w:t>
            </w:r>
          </w:p>
        </w:tc>
        <w:tc>
          <w:tcPr>
            <w:tcW w:w="7910" w:type="dxa"/>
            <w:gridSpan w:val="3"/>
          </w:tcPr>
          <w:p w14:paraId="603D5CC2" w14:textId="0A8ECB32" w:rsidR="00883449" w:rsidRPr="00D17446" w:rsidRDefault="009C68BA" w:rsidP="0085777F">
            <w:pPr>
              <w:jc w:val="both"/>
              <w:rPr>
                <w:rFonts w:cs="Helvetica"/>
              </w:rPr>
            </w:pPr>
            <w:r w:rsidRPr="000775AD">
              <w:rPr>
                <w:rFonts w:cs="Helvetica"/>
                <w:b/>
              </w:rPr>
              <w:t>J.J.</w:t>
            </w:r>
            <w:r w:rsidR="00E00743">
              <w:rPr>
                <w:rFonts w:cs="Helvetica"/>
                <w:b/>
              </w:rPr>
              <w:t xml:space="preserve"> </w:t>
            </w:r>
            <w:r w:rsidRPr="000775AD">
              <w:rPr>
                <w:rFonts w:cs="Helvetica"/>
                <w:b/>
              </w:rPr>
              <w:t>Prescott's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research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interests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revolve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around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criminal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sentencing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reform,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employment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dynamics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civil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litigation,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particularly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settlement.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Much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work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empirical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focus.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Current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projects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include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examination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ramifications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post-release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sex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offender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study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socio-economic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consequences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criminal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record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expungement,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evaluation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effects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prosecutorial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discretion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decision-making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short-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long-term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defendant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outcomes,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investigation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nature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repercussions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partial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settlements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civil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litigation.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addition,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Prescott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principal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investigator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U-M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Online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Project,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which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uses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technology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help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people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facing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warrants,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fines,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minor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charges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resolve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their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disputes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government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online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without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need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attorney.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Prescott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earned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JD,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magna</w:t>
            </w:r>
            <w:r w:rsidR="00E00743">
              <w:rPr>
                <w:rStyle w:val="Emphasis"/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cum</w:t>
            </w:r>
            <w:r w:rsidR="00E00743">
              <w:rPr>
                <w:rStyle w:val="Emphasis"/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laude</w:t>
            </w:r>
            <w:r w:rsidRPr="001532AC">
              <w:rPr>
                <w:rFonts w:cs="Helvetica"/>
              </w:rPr>
              <w:t>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2002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Harvard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where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treasurer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(Vol.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115)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editor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Harvard</w:t>
            </w:r>
            <w:r w:rsidR="00E00743">
              <w:rPr>
                <w:rStyle w:val="Emphasis"/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Law</w:t>
            </w:r>
            <w:r w:rsidR="00E00743">
              <w:rPr>
                <w:rStyle w:val="Emphasis"/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Review</w:t>
            </w:r>
            <w:r w:rsidRPr="001532AC">
              <w:rPr>
                <w:rFonts w:cs="Helvetica"/>
              </w:rPr>
              <w:t>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After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clerking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Hon.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Merrick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Garland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U.S.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Appeals,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District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Columbia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Circuit,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earn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PhD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economics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Massachusetts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Institute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Technology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2006.</w:t>
            </w:r>
          </w:p>
          <w:p w14:paraId="2D1C6967" w14:textId="77777777" w:rsidR="00883449" w:rsidRPr="001532AC" w:rsidRDefault="00883449" w:rsidP="0085777F">
            <w:pPr>
              <w:jc w:val="both"/>
            </w:pPr>
          </w:p>
        </w:tc>
      </w:tr>
      <w:tr w:rsidR="00D17446" w:rsidRPr="001532AC" w14:paraId="299DFCEE" w14:textId="77777777" w:rsidTr="0000395E">
        <w:tc>
          <w:tcPr>
            <w:tcW w:w="2970" w:type="dxa"/>
            <w:gridSpan w:val="3"/>
          </w:tcPr>
          <w:p w14:paraId="660B65AF" w14:textId="77777777" w:rsidR="00D17446" w:rsidRPr="00ED0D8C" w:rsidRDefault="00D17446" w:rsidP="008B0917">
            <w:pPr>
              <w:jc w:val="center"/>
              <w:rPr>
                <w:noProof/>
              </w:rPr>
            </w:pPr>
          </w:p>
        </w:tc>
        <w:tc>
          <w:tcPr>
            <w:tcW w:w="7910" w:type="dxa"/>
            <w:gridSpan w:val="3"/>
          </w:tcPr>
          <w:p w14:paraId="5E48CAEE" w14:textId="77777777" w:rsidR="00D17446" w:rsidRPr="000775AD" w:rsidRDefault="00D17446" w:rsidP="0085777F">
            <w:pPr>
              <w:jc w:val="both"/>
              <w:rPr>
                <w:rFonts w:cs="Helvetica"/>
                <w:b/>
              </w:rPr>
            </w:pPr>
          </w:p>
        </w:tc>
      </w:tr>
      <w:tr w:rsidR="00D24E9B" w:rsidRPr="001532AC" w14:paraId="47FA6D85" w14:textId="77777777" w:rsidTr="0000395E">
        <w:tc>
          <w:tcPr>
            <w:tcW w:w="2970" w:type="dxa"/>
            <w:gridSpan w:val="3"/>
          </w:tcPr>
          <w:p w14:paraId="5E6F008B" w14:textId="3B8ADF36" w:rsidR="008E73CE" w:rsidRPr="0029212A" w:rsidRDefault="00012CC3" w:rsidP="00704C07">
            <w:pPr>
              <w:jc w:val="center"/>
              <w:rPr>
                <w:rFonts w:asciiTheme="majorHAnsi" w:hAnsiTheme="majorHAnsi"/>
                <w:b/>
              </w:rPr>
            </w:pPr>
            <w:r w:rsidRPr="00ED0D8C"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D3E4B4B" wp14:editId="1F15970F">
                  <wp:simplePos x="0" y="0"/>
                  <wp:positionH relativeFrom="column">
                    <wp:posOffset>298714</wp:posOffset>
                  </wp:positionH>
                  <wp:positionV relativeFrom="paragraph">
                    <wp:posOffset>6985</wp:posOffset>
                  </wp:positionV>
                  <wp:extent cx="1163955" cy="1414780"/>
                  <wp:effectExtent l="0" t="0" r="0" b="0"/>
                  <wp:wrapTopAndBottom/>
                  <wp:docPr id="13" name="Picture 13" descr="\\fsdata1.law.uci.edu\users\atomova\Desktop\Rabie Project\Photos\sharkeyCatherine_M._Sharkey_photo_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data1.law.uci.edu\users\atomova\Desktop\Rabie Project\Photos\sharkeyCatherine_M._Sharkey_photo_horizont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8" r="20850"/>
                          <a:stretch/>
                        </pic:blipFill>
                        <pic:spPr bwMode="auto">
                          <a:xfrm>
                            <a:off x="0" y="0"/>
                            <a:ext cx="116395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7018">
              <w:br w:type="page"/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Catherine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M.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Sharkey</w:t>
            </w:r>
          </w:p>
          <w:p w14:paraId="6374AB69" w14:textId="40F03878" w:rsidR="005964E4" w:rsidRPr="005B6863" w:rsidRDefault="009C68BA" w:rsidP="00704C07">
            <w:pPr>
              <w:jc w:val="center"/>
              <w:rPr>
                <w:i/>
                <w:sz w:val="20"/>
                <w:szCs w:val="20"/>
              </w:rPr>
            </w:pPr>
            <w:r w:rsidRPr="005B6863">
              <w:rPr>
                <w:i/>
                <w:sz w:val="20"/>
                <w:szCs w:val="20"/>
              </w:rPr>
              <w:t>Crystal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Eastman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Law</w:t>
            </w:r>
          </w:p>
          <w:p w14:paraId="0DE0CFF6" w14:textId="4381375C" w:rsidR="009C68BA" w:rsidRPr="005B6863" w:rsidRDefault="009C68BA" w:rsidP="00704C07">
            <w:pPr>
              <w:jc w:val="center"/>
              <w:rPr>
                <w:i/>
                <w:sz w:val="20"/>
                <w:szCs w:val="20"/>
              </w:rPr>
            </w:pPr>
            <w:r w:rsidRPr="005B6863">
              <w:rPr>
                <w:i/>
                <w:sz w:val="20"/>
                <w:szCs w:val="20"/>
              </w:rPr>
              <w:t>Faculty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Director,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Civil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Jury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Project</w:t>
            </w:r>
          </w:p>
          <w:p w14:paraId="0496CAAA" w14:textId="2736CD4C" w:rsidR="008E73CE" w:rsidRPr="001532AC" w:rsidRDefault="0084574F" w:rsidP="00704C07">
            <w:pPr>
              <w:jc w:val="center"/>
            </w:pPr>
            <w:r w:rsidRPr="005B6863">
              <w:rPr>
                <w:sz w:val="20"/>
                <w:szCs w:val="20"/>
              </w:rPr>
              <w:t>NYU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School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="008E73CE" w:rsidRPr="005B6863">
              <w:rPr>
                <w:sz w:val="20"/>
                <w:szCs w:val="20"/>
              </w:rPr>
              <w:t>Law</w:t>
            </w:r>
          </w:p>
        </w:tc>
        <w:tc>
          <w:tcPr>
            <w:tcW w:w="7910" w:type="dxa"/>
            <w:gridSpan w:val="3"/>
          </w:tcPr>
          <w:p w14:paraId="27E99B60" w14:textId="70FC5AEF" w:rsidR="00536F16" w:rsidRPr="00883449" w:rsidRDefault="009C68BA" w:rsidP="0085777F">
            <w:pPr>
              <w:jc w:val="both"/>
              <w:rPr>
                <w:rFonts w:cs="Helvetica"/>
              </w:rPr>
            </w:pPr>
            <w:r w:rsidRPr="000775AD">
              <w:rPr>
                <w:rFonts w:cs="Helvetica"/>
                <w:b/>
              </w:rPr>
              <w:t>Catherine</w:t>
            </w:r>
            <w:r w:rsidR="00E00743">
              <w:rPr>
                <w:rFonts w:cs="Helvetica"/>
                <w:b/>
              </w:rPr>
              <w:t xml:space="preserve"> </w:t>
            </w:r>
            <w:r w:rsidRPr="000775AD">
              <w:rPr>
                <w:rFonts w:cs="Helvetica"/>
                <w:b/>
              </w:rPr>
              <w:t>Sharkey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Crystal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Eastman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NYU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faculty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director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Civil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Project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NYU.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nation’s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leading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authorities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economic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loss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rule,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punitive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damages,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federal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preemption.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published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50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articles,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essays,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book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chapters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fields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torts,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products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liability,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administrative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remedies,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class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actions.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Sharkey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co-author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Richard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Epstein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Cases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and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Materials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on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Torts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(11th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edition,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2016)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co-editor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Saul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Levmore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Foundations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of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Tort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(2nd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edition,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2009).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founding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member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World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Tort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Society,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established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2012,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elected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member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American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Institute.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Sharkey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appointed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public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member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Administrative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Conference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States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adviser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ALI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Restatement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Third,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Torts: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Liability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Economic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Harm.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2011-12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Guggenheim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Fellow.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Sharkey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received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economics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summa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cum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laude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Yale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Rhodes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Scholar,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received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MSc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economics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development,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distinction,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Oxford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Yale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where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executive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editor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Yale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Journal</w:t>
            </w:r>
            <w:r w:rsidRPr="001532AC">
              <w:rPr>
                <w:rFonts w:cs="Helvetica"/>
              </w:rPr>
              <w:t>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After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clerking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Judge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Guido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Calabresi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Appeals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Second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Circuit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Justice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David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Souter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Supreme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Sharkey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practiced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appellate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litigation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before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joining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faculty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Columbia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came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NYU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2007.</w:t>
            </w:r>
          </w:p>
        </w:tc>
      </w:tr>
      <w:tr w:rsidR="00D5562F" w:rsidRPr="001532AC" w14:paraId="2A39CE0D" w14:textId="77777777" w:rsidTr="0000395E">
        <w:trPr>
          <w:trHeight w:val="513"/>
        </w:trPr>
        <w:tc>
          <w:tcPr>
            <w:tcW w:w="2970" w:type="dxa"/>
            <w:gridSpan w:val="3"/>
          </w:tcPr>
          <w:p w14:paraId="41AE8935" w14:textId="77777777" w:rsidR="00D5562F" w:rsidRPr="00ED0D8C" w:rsidRDefault="00D5562F" w:rsidP="00704C07">
            <w:pPr>
              <w:jc w:val="center"/>
              <w:rPr>
                <w:noProof/>
              </w:rPr>
            </w:pPr>
          </w:p>
        </w:tc>
        <w:tc>
          <w:tcPr>
            <w:tcW w:w="7910" w:type="dxa"/>
            <w:gridSpan w:val="3"/>
          </w:tcPr>
          <w:p w14:paraId="5FD284B4" w14:textId="77777777" w:rsidR="00D5562F" w:rsidRPr="0039043F" w:rsidRDefault="00D5562F" w:rsidP="0085777F">
            <w:pPr>
              <w:jc w:val="both"/>
              <w:rPr>
                <w:rFonts w:cs="Helvetica"/>
                <w:b/>
                <w:sz w:val="40"/>
              </w:rPr>
            </w:pPr>
          </w:p>
        </w:tc>
      </w:tr>
      <w:tr w:rsidR="00D24E9B" w:rsidRPr="001532AC" w14:paraId="31F982B1" w14:textId="77777777" w:rsidTr="0000395E">
        <w:tc>
          <w:tcPr>
            <w:tcW w:w="2970" w:type="dxa"/>
            <w:gridSpan w:val="3"/>
          </w:tcPr>
          <w:p w14:paraId="0A62A8A0" w14:textId="2CFB8449" w:rsidR="008E73CE" w:rsidRPr="0029212A" w:rsidRDefault="007C18DF" w:rsidP="00704C07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29212A">
              <w:rPr>
                <w:rFonts w:asciiTheme="majorHAnsi" w:hAnsiTheme="majorHAnsi"/>
                <w:b/>
                <w:noProof/>
                <w:color w:val="002060"/>
                <w:sz w:val="24"/>
              </w:rPr>
              <w:drawing>
                <wp:anchor distT="0" distB="0" distL="114300" distR="114300" simplePos="0" relativeHeight="251672576" behindDoc="0" locked="0" layoutInCell="1" allowOverlap="1" wp14:anchorId="0C4EF504" wp14:editId="1CC1136E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5979</wp:posOffset>
                  </wp:positionV>
                  <wp:extent cx="963295" cy="1325880"/>
                  <wp:effectExtent l="0" t="0" r="8255" b="7620"/>
                  <wp:wrapTopAndBottom/>
                  <wp:docPr id="14" name="Picture 14" descr="\\fsdata1.law.uci.edu\users\atomova\Desktop\Rabie Project\Photos\silberfe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data1.law.uci.edu\users\atomova\Desktop\Rabie Project\Photos\silberfe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9" t="12099" b="3891"/>
                          <a:stretch/>
                        </pic:blipFill>
                        <pic:spPr bwMode="auto">
                          <a:xfrm>
                            <a:off x="0" y="0"/>
                            <a:ext cx="96329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3449">
              <w:br w:type="page"/>
            </w:r>
            <w:r w:rsidR="009C68BA" w:rsidRPr="0029212A">
              <w:rPr>
                <w:rFonts w:asciiTheme="majorHAnsi" w:hAnsiTheme="majorHAnsi"/>
                <w:b/>
                <w:color w:val="002060"/>
                <w:sz w:val="24"/>
              </w:rPr>
              <w:t>Roman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9C68BA" w:rsidRPr="0029212A">
              <w:rPr>
                <w:rFonts w:asciiTheme="majorHAnsi" w:hAnsiTheme="majorHAnsi"/>
                <w:b/>
                <w:color w:val="002060"/>
                <w:sz w:val="24"/>
              </w:rPr>
              <w:t>Silberfeld</w:t>
            </w:r>
          </w:p>
          <w:p w14:paraId="05EBAC9D" w14:textId="01870F3F" w:rsidR="00B777D9" w:rsidRPr="005B6863" w:rsidRDefault="009C68BA" w:rsidP="00704C07">
            <w:pPr>
              <w:jc w:val="center"/>
              <w:rPr>
                <w:sz w:val="20"/>
                <w:szCs w:val="20"/>
              </w:rPr>
            </w:pPr>
            <w:r w:rsidRPr="005B6863">
              <w:rPr>
                <w:i/>
                <w:sz w:val="20"/>
                <w:szCs w:val="20"/>
              </w:rPr>
              <w:t>Chair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the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Advisory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Board</w:t>
            </w:r>
          </w:p>
          <w:p w14:paraId="3D49B623" w14:textId="6D482601" w:rsidR="00B777D9" w:rsidRPr="005B6863" w:rsidRDefault="009C68BA" w:rsidP="00704C07">
            <w:pPr>
              <w:jc w:val="center"/>
              <w:rPr>
                <w:sz w:val="20"/>
                <w:szCs w:val="20"/>
              </w:rPr>
            </w:pPr>
            <w:r w:rsidRPr="005B6863">
              <w:rPr>
                <w:sz w:val="20"/>
                <w:szCs w:val="20"/>
              </w:rPr>
              <w:t>Civil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Justice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Research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Institute</w:t>
            </w:r>
          </w:p>
          <w:p w14:paraId="4FDD31E8" w14:textId="77777777" w:rsidR="00B777D9" w:rsidRPr="005B6863" w:rsidRDefault="00B777D9" w:rsidP="00704C07">
            <w:pPr>
              <w:jc w:val="center"/>
              <w:rPr>
                <w:sz w:val="20"/>
                <w:szCs w:val="20"/>
              </w:rPr>
            </w:pPr>
          </w:p>
          <w:p w14:paraId="73D07F46" w14:textId="60FE09E5" w:rsidR="00B777D9" w:rsidRPr="005B6863" w:rsidRDefault="009C68BA" w:rsidP="00704C07">
            <w:pPr>
              <w:jc w:val="center"/>
              <w:rPr>
                <w:sz w:val="20"/>
                <w:szCs w:val="20"/>
              </w:rPr>
            </w:pPr>
            <w:r w:rsidRPr="005B6863">
              <w:rPr>
                <w:i/>
                <w:sz w:val="20"/>
                <w:szCs w:val="20"/>
              </w:rPr>
              <w:t>National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Trial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Chair,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Member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the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Executive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5B6863">
              <w:rPr>
                <w:i/>
                <w:sz w:val="20"/>
                <w:szCs w:val="20"/>
              </w:rPr>
              <w:t>Board</w:t>
            </w:r>
          </w:p>
          <w:p w14:paraId="20AF9326" w14:textId="2365944B" w:rsidR="0084574F" w:rsidRPr="001532AC" w:rsidRDefault="008E73CE" w:rsidP="00704C07">
            <w:pPr>
              <w:jc w:val="center"/>
            </w:pPr>
            <w:r w:rsidRPr="005B6863">
              <w:rPr>
                <w:sz w:val="20"/>
                <w:szCs w:val="20"/>
              </w:rPr>
              <w:t>Robins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Kaplan</w:t>
            </w:r>
            <w:r w:rsidR="00E00743">
              <w:rPr>
                <w:sz w:val="20"/>
                <w:szCs w:val="20"/>
              </w:rPr>
              <w:t xml:space="preserve"> </w:t>
            </w:r>
            <w:r w:rsidRPr="005B6863">
              <w:rPr>
                <w:sz w:val="20"/>
                <w:szCs w:val="20"/>
              </w:rPr>
              <w:t>LLP</w:t>
            </w:r>
          </w:p>
        </w:tc>
        <w:tc>
          <w:tcPr>
            <w:tcW w:w="7910" w:type="dxa"/>
            <w:gridSpan w:val="3"/>
          </w:tcPr>
          <w:p w14:paraId="0AACCFE1" w14:textId="023C5517" w:rsidR="0084574F" w:rsidRPr="001532AC" w:rsidRDefault="0085128F" w:rsidP="0085777F">
            <w:pPr>
              <w:jc w:val="both"/>
              <w:rPr>
                <w:rFonts w:cs="Helvetica"/>
              </w:rPr>
            </w:pPr>
            <w:r>
              <w:rPr>
                <w:rFonts w:cs="Helvetica"/>
                <w:b/>
              </w:rPr>
              <w:t>Roman</w:t>
            </w:r>
            <w:r w:rsidR="00E00743">
              <w:rPr>
                <w:rFonts w:cs="Helvetica"/>
                <w:b/>
              </w:rPr>
              <w:t xml:space="preserve"> </w:t>
            </w:r>
            <w:r w:rsidR="001532AC" w:rsidRPr="000775AD">
              <w:rPr>
                <w:rFonts w:cs="Helvetica"/>
                <w:b/>
              </w:rPr>
              <w:t>Silberfeld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serves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managing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partner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Robins,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Kaplan,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Miller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&amp;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Ciresi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L.L.P.’s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Los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Angeles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office,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member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firm’s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Executive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Board.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Silberfeld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served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numerous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times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court-appointed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lead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counsel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litigation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committees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multi-party,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complex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litigation.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Celador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International,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Ltd.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v.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Walt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Disney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Company,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represented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creator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“Who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Wants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be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Millionaire?”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game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show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breach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contract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lawsuit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against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Disney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its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subsidiaries,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ultimately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obtaining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federal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jury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award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nearly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$319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million.</w:t>
            </w:r>
          </w:p>
          <w:p w14:paraId="22AFB19F" w14:textId="77777777" w:rsidR="001532AC" w:rsidRPr="001532AC" w:rsidRDefault="001532AC" w:rsidP="0085777F">
            <w:pPr>
              <w:jc w:val="both"/>
              <w:rPr>
                <w:rFonts w:cs="Helvetica"/>
              </w:rPr>
            </w:pPr>
          </w:p>
          <w:p w14:paraId="08C06F32" w14:textId="27457D59" w:rsidR="00DF0882" w:rsidRDefault="001532AC" w:rsidP="0085777F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Silberfeld’s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professional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recognitions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include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named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“500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Leading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Lawyers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America”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Lawdragon,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"Top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100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Lawyers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California"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Los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Angeles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Daily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Journal,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"Who's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L.A.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Law"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Los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Angeles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Business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Journal.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named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"Power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Lawyer"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Hollywood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Reporter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"Winning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Litigator"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National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Journal.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named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"California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Attorneys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Year”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California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Lawyer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given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“Excellence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Advocacy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Award"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Beverly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Hills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Bar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Association.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been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named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Southern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California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Super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Lawyer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since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2004.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Silberfeld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currently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member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Chair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Public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Counsel,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nation’s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largest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bono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firm.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Loyola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named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Silberfeld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“Trial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Lawyer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Year,”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Public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Counsel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Founders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commitment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justice,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only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five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times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past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45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years.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Silberfeld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member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Commission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Impartial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California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Task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Judicial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Selection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Retention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Committee,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Overseers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Loyola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Mr.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Silberfeld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graduated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B.A.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California,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Los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Angeles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holds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J.D.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from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Loyola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School.</w:t>
            </w:r>
          </w:p>
          <w:p w14:paraId="59767F2B" w14:textId="77777777" w:rsidR="000775AD" w:rsidRPr="001532AC" w:rsidRDefault="000775AD" w:rsidP="0085777F">
            <w:pPr>
              <w:jc w:val="both"/>
              <w:rPr>
                <w:rFonts w:cs="Helvetica"/>
              </w:rPr>
            </w:pPr>
          </w:p>
        </w:tc>
      </w:tr>
      <w:tr w:rsidR="00D17446" w:rsidRPr="001532AC" w14:paraId="7893F8A4" w14:textId="77777777" w:rsidTr="0000395E">
        <w:trPr>
          <w:trHeight w:val="423"/>
        </w:trPr>
        <w:tc>
          <w:tcPr>
            <w:tcW w:w="2970" w:type="dxa"/>
            <w:gridSpan w:val="3"/>
          </w:tcPr>
          <w:p w14:paraId="2ED5DE3C" w14:textId="77777777" w:rsidR="00D17446" w:rsidRPr="00B777D9" w:rsidRDefault="00D17446" w:rsidP="00704C07">
            <w:pPr>
              <w:jc w:val="center"/>
              <w:rPr>
                <w:b/>
                <w:noProof/>
              </w:rPr>
            </w:pPr>
          </w:p>
        </w:tc>
        <w:tc>
          <w:tcPr>
            <w:tcW w:w="7910" w:type="dxa"/>
            <w:gridSpan w:val="3"/>
          </w:tcPr>
          <w:p w14:paraId="5DBB6163" w14:textId="77777777" w:rsidR="00D17446" w:rsidRPr="000775AD" w:rsidRDefault="00D17446" w:rsidP="0085777F">
            <w:pPr>
              <w:jc w:val="both"/>
              <w:rPr>
                <w:rFonts w:cs="Helvetica"/>
                <w:b/>
              </w:rPr>
            </w:pPr>
          </w:p>
        </w:tc>
      </w:tr>
      <w:tr w:rsidR="00D24E9B" w:rsidRPr="001532AC" w14:paraId="347470FD" w14:textId="77777777" w:rsidTr="0000395E">
        <w:tc>
          <w:tcPr>
            <w:tcW w:w="2970" w:type="dxa"/>
            <w:gridSpan w:val="3"/>
          </w:tcPr>
          <w:p w14:paraId="4C17939F" w14:textId="3B1C2F57" w:rsidR="008E73CE" w:rsidRPr="0029212A" w:rsidRDefault="00094200" w:rsidP="0078518D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29212A">
              <w:rPr>
                <w:rFonts w:asciiTheme="majorHAnsi" w:hAnsiTheme="majorHAnsi"/>
                <w:noProof/>
                <w:color w:val="002060"/>
                <w:sz w:val="24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86BB24A" wp14:editId="6B4308B5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4709</wp:posOffset>
                  </wp:positionV>
                  <wp:extent cx="925539" cy="1325880"/>
                  <wp:effectExtent l="0" t="0" r="8255" b="7620"/>
                  <wp:wrapTopAndBottom/>
                  <wp:docPr id="15" name="Picture 15" descr="\\fsdata1.law.uci.edu\users\atomova\Desktop\Rabie Project\Photos\Sovern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data1.law.uci.edu\users\atomova\Desktop\Rabie Project\Photos\Sovern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39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Jeff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Sovern</w:t>
            </w:r>
          </w:p>
          <w:p w14:paraId="3F871400" w14:textId="5AB45BCF" w:rsidR="001532AC" w:rsidRPr="00BF6C35" w:rsidRDefault="001532AC" w:rsidP="0078518D">
            <w:pPr>
              <w:jc w:val="center"/>
              <w:rPr>
                <w:i/>
                <w:sz w:val="20"/>
                <w:szCs w:val="20"/>
              </w:rPr>
            </w:pPr>
            <w:r w:rsidRPr="00BF6C35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Law</w:t>
            </w:r>
          </w:p>
          <w:p w14:paraId="3C172AA7" w14:textId="09046229" w:rsidR="0084574F" w:rsidRPr="001532AC" w:rsidRDefault="0084574F" w:rsidP="0078518D">
            <w:pPr>
              <w:jc w:val="center"/>
            </w:pPr>
            <w:r w:rsidRPr="00BF6C35">
              <w:rPr>
                <w:sz w:val="20"/>
                <w:szCs w:val="20"/>
              </w:rPr>
              <w:t>St.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J</w:t>
            </w:r>
            <w:r w:rsidR="008E73CE" w:rsidRPr="00BF6C35">
              <w:rPr>
                <w:sz w:val="20"/>
                <w:szCs w:val="20"/>
              </w:rPr>
              <w:t>ohn’s</w:t>
            </w:r>
            <w:r w:rsidR="00E00743">
              <w:rPr>
                <w:sz w:val="20"/>
                <w:szCs w:val="20"/>
              </w:rPr>
              <w:t xml:space="preserve"> </w:t>
            </w:r>
            <w:r w:rsidR="008E73CE" w:rsidRPr="00BF6C35">
              <w:rPr>
                <w:sz w:val="20"/>
                <w:szCs w:val="20"/>
              </w:rPr>
              <w:t>University</w:t>
            </w:r>
            <w:r w:rsidR="00E00743">
              <w:rPr>
                <w:sz w:val="20"/>
                <w:szCs w:val="20"/>
              </w:rPr>
              <w:t xml:space="preserve"> </w:t>
            </w:r>
            <w:r w:rsidR="008E73CE" w:rsidRPr="00BF6C35">
              <w:rPr>
                <w:sz w:val="20"/>
                <w:szCs w:val="20"/>
              </w:rPr>
              <w:t>School</w:t>
            </w:r>
            <w:r w:rsidR="00E00743">
              <w:rPr>
                <w:sz w:val="20"/>
                <w:szCs w:val="20"/>
              </w:rPr>
              <w:t xml:space="preserve"> </w:t>
            </w:r>
            <w:r w:rsidR="008E73CE" w:rsidRPr="00BF6C35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="008E73CE" w:rsidRPr="00BF6C35">
              <w:rPr>
                <w:sz w:val="20"/>
                <w:szCs w:val="20"/>
              </w:rPr>
              <w:t>Law</w:t>
            </w:r>
          </w:p>
        </w:tc>
        <w:tc>
          <w:tcPr>
            <w:tcW w:w="7910" w:type="dxa"/>
            <w:gridSpan w:val="3"/>
          </w:tcPr>
          <w:p w14:paraId="5FCC1CA9" w14:textId="7290F352" w:rsidR="00536F16" w:rsidRPr="00883449" w:rsidRDefault="001532AC" w:rsidP="0085777F">
            <w:pPr>
              <w:jc w:val="both"/>
              <w:rPr>
                <w:rFonts w:cs="Helvetica"/>
              </w:rPr>
            </w:pPr>
            <w:r w:rsidRPr="000775AD">
              <w:rPr>
                <w:rFonts w:cs="Helvetica"/>
                <w:b/>
              </w:rPr>
              <w:t>Jeff</w:t>
            </w:r>
            <w:r w:rsidR="00E00743">
              <w:rPr>
                <w:rFonts w:cs="Helvetica"/>
                <w:b/>
              </w:rPr>
              <w:t xml:space="preserve"> </w:t>
            </w:r>
            <w:r w:rsidRPr="000775AD">
              <w:rPr>
                <w:rFonts w:cs="Helvetica"/>
                <w:b/>
              </w:rPr>
              <w:t>Sovern</w:t>
            </w:r>
            <w:r w:rsidR="00E00743">
              <w:rPr>
                <w:rFonts w:cs="Helvetica"/>
              </w:rPr>
              <w:t xml:space="preserve"> </w:t>
            </w:r>
            <w:r w:rsidR="00012CC3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="00012CC3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="00012CC3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="00012CC3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012CC3">
              <w:rPr>
                <w:rFonts w:cs="Helvetica"/>
              </w:rPr>
              <w:t>L</w:t>
            </w:r>
            <w:r w:rsidRPr="001532AC">
              <w:rPr>
                <w:rFonts w:cs="Helvetica"/>
              </w:rPr>
              <w:t>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John’s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School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where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taught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written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about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thirty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years.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co-author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John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Spanogle,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Ralph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Rohner,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Pridgen,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Christopher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Peterson)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(4</w:t>
            </w:r>
            <w:r w:rsidRPr="001532AC">
              <w:rPr>
                <w:rFonts w:cs="Helvetica"/>
                <w:vertAlign w:val="superscript"/>
              </w:rPr>
              <w:t>th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ed.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2013),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West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casebook.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His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numerous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review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articles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been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cited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hundreds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times.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op-eds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appeared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New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York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Times,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Boston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Globe,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USA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Today,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Christian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Science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Monitor,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American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Banker,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New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York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Daily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News,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Pittsburgh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Post-Gazette,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CNN.com,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Politico,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Hill,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elsewhere.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also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serves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co-coordinator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&amp;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Policy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Blog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editor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LSN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eJournal.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American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Council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Interests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Russell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</w:t>
            </w:r>
            <w:r w:rsidR="0085128F">
              <w:rPr>
                <w:rFonts w:cs="Helvetica"/>
              </w:rPr>
              <w:t>ixon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Prize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2002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2010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Applied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Economics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Award.</w:t>
            </w:r>
          </w:p>
        </w:tc>
      </w:tr>
      <w:tr w:rsidR="00D5562F" w:rsidRPr="001532AC" w14:paraId="6436AF0A" w14:textId="77777777" w:rsidTr="0000395E">
        <w:tc>
          <w:tcPr>
            <w:tcW w:w="2970" w:type="dxa"/>
            <w:gridSpan w:val="3"/>
          </w:tcPr>
          <w:p w14:paraId="7E882C67" w14:textId="77777777" w:rsidR="00D5562F" w:rsidRPr="0029212A" w:rsidRDefault="00D5562F" w:rsidP="0078518D">
            <w:pPr>
              <w:jc w:val="center"/>
              <w:rPr>
                <w:rFonts w:asciiTheme="majorHAnsi" w:hAnsiTheme="majorHAnsi"/>
                <w:noProof/>
                <w:color w:val="002060"/>
                <w:sz w:val="24"/>
              </w:rPr>
            </w:pPr>
          </w:p>
        </w:tc>
        <w:tc>
          <w:tcPr>
            <w:tcW w:w="7910" w:type="dxa"/>
            <w:gridSpan w:val="3"/>
          </w:tcPr>
          <w:p w14:paraId="491C780F" w14:textId="58639B13" w:rsidR="007C18DF" w:rsidRPr="000775AD" w:rsidRDefault="007C18DF" w:rsidP="0085777F">
            <w:pPr>
              <w:jc w:val="both"/>
              <w:rPr>
                <w:rFonts w:cs="Helvetica"/>
                <w:b/>
              </w:rPr>
            </w:pPr>
          </w:p>
        </w:tc>
      </w:tr>
      <w:tr w:rsidR="00D24E9B" w:rsidRPr="001532AC" w14:paraId="0F6B004A" w14:textId="77777777" w:rsidTr="0000395E">
        <w:tc>
          <w:tcPr>
            <w:tcW w:w="2970" w:type="dxa"/>
            <w:gridSpan w:val="3"/>
          </w:tcPr>
          <w:p w14:paraId="38050853" w14:textId="05C5373E" w:rsidR="008E73CE" w:rsidRPr="0029212A" w:rsidRDefault="007C18DF" w:rsidP="0078518D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29212A">
              <w:rPr>
                <w:rFonts w:asciiTheme="majorHAnsi" w:hAnsiTheme="majorHAnsi"/>
                <w:noProof/>
                <w:color w:val="002060"/>
                <w:sz w:val="24"/>
              </w:rPr>
              <w:drawing>
                <wp:anchor distT="0" distB="0" distL="114300" distR="114300" simplePos="0" relativeHeight="251674624" behindDoc="0" locked="0" layoutInCell="1" allowOverlap="1" wp14:anchorId="0B4B95B7" wp14:editId="0A3A9DD2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8255</wp:posOffset>
                  </wp:positionV>
                  <wp:extent cx="1095375" cy="1325880"/>
                  <wp:effectExtent l="0" t="0" r="9525" b="7620"/>
                  <wp:wrapTopAndBottom/>
                  <wp:docPr id="16" name="Picture 16" descr="\\fsdata1.law.uci.edu\users\atomova\Desktop\Rabie Project\Photos\tal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data1.law.uci.edu\users\atomova\Desktop\Rabie Project\Photos\tales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" r="3846"/>
                          <a:stretch/>
                        </pic:blipFill>
                        <pic:spPr bwMode="auto">
                          <a:xfrm>
                            <a:off x="0" y="0"/>
                            <a:ext cx="1095375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3449">
              <w:br w:type="page"/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Shauhin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Talesh</w:t>
            </w:r>
          </w:p>
          <w:p w14:paraId="341D2A33" w14:textId="49A1499D" w:rsidR="001532AC" w:rsidRPr="00BF6C35" w:rsidRDefault="001532AC" w:rsidP="0078518D">
            <w:pPr>
              <w:jc w:val="center"/>
              <w:rPr>
                <w:i/>
                <w:sz w:val="20"/>
                <w:szCs w:val="20"/>
              </w:rPr>
            </w:pPr>
            <w:r w:rsidRPr="00BF6C35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Law</w:t>
            </w:r>
          </w:p>
          <w:p w14:paraId="5DE8BC65" w14:textId="688CCFC0" w:rsidR="0084574F" w:rsidRPr="001532AC" w:rsidRDefault="008E73CE" w:rsidP="0078518D">
            <w:pPr>
              <w:jc w:val="center"/>
            </w:pPr>
            <w:r w:rsidRPr="00BF6C35">
              <w:rPr>
                <w:sz w:val="20"/>
                <w:szCs w:val="20"/>
              </w:rPr>
              <w:t>UC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Irvine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School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Law</w:t>
            </w:r>
          </w:p>
        </w:tc>
        <w:tc>
          <w:tcPr>
            <w:tcW w:w="7910" w:type="dxa"/>
            <w:gridSpan w:val="3"/>
          </w:tcPr>
          <w:p w14:paraId="44904EAD" w14:textId="463D5E4B" w:rsidR="0084574F" w:rsidRPr="001532AC" w:rsidRDefault="0060790A" w:rsidP="0085777F">
            <w:pPr>
              <w:jc w:val="both"/>
              <w:rPr>
                <w:rFonts w:cs="Helvetica"/>
              </w:rPr>
            </w:pPr>
            <w:r>
              <w:rPr>
                <w:rFonts w:cs="Helvetica"/>
                <w:b/>
              </w:rPr>
              <w:t>Shauhin</w:t>
            </w:r>
            <w:r w:rsidR="00E00743">
              <w:rPr>
                <w:rFonts w:cs="Helvetica"/>
                <w:b/>
              </w:rPr>
              <w:t xml:space="preserve"> </w:t>
            </w:r>
            <w:r w:rsidR="001532AC" w:rsidRPr="000775AD">
              <w:rPr>
                <w:rFonts w:cs="Helvetica"/>
                <w:b/>
              </w:rPr>
              <w:t>Talesh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interdisciplinary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scholar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whose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work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spans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sociology,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political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science.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His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research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interests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include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empirical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study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business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organizations,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dispute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resolution,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protection,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insurance,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relationship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between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social</w:t>
            </w:r>
            <w:r w:rsidR="00E00743">
              <w:rPr>
                <w:rFonts w:cs="Helvetica"/>
              </w:rPr>
              <w:t xml:space="preserve"> </w:t>
            </w:r>
            <w:r w:rsidR="001532AC" w:rsidRPr="001532AC">
              <w:rPr>
                <w:rFonts w:cs="Helvetica"/>
              </w:rPr>
              <w:t>inequality.</w:t>
            </w:r>
          </w:p>
          <w:p w14:paraId="6F271079" w14:textId="77777777" w:rsidR="001532AC" w:rsidRPr="001532AC" w:rsidRDefault="001532AC" w:rsidP="0085777F">
            <w:pPr>
              <w:jc w:val="both"/>
              <w:rPr>
                <w:rFonts w:cs="Helvetica"/>
              </w:rPr>
            </w:pPr>
          </w:p>
          <w:p w14:paraId="48AFD2B0" w14:textId="2B6A03B0" w:rsidR="0078518D" w:rsidRDefault="001532AC" w:rsidP="0085777F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Talesh’s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most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recent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empirical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study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addresses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intersection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between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organizations,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risk,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protection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focusing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private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organizations'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responses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constructions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designed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regulate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them,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consumers'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mobilization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their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legal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rights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legal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cultures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private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organizations.</w:t>
            </w:r>
            <w:r w:rsidR="00E00743">
              <w:rPr>
                <w:rFonts w:cs="Helvetica"/>
              </w:rPr>
              <w:t xml:space="preserve"> </w:t>
            </w:r>
          </w:p>
          <w:p w14:paraId="1C3296F6" w14:textId="77777777" w:rsidR="0078518D" w:rsidRDefault="0078518D" w:rsidP="0085777F">
            <w:pPr>
              <w:jc w:val="both"/>
              <w:rPr>
                <w:rFonts w:cs="Helvetica"/>
              </w:rPr>
            </w:pPr>
          </w:p>
          <w:p w14:paraId="5BD619DB" w14:textId="5B0101CC" w:rsidR="00AB5367" w:rsidRDefault="001532AC" w:rsidP="0085777F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Talesh’s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scholarship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appeared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multiple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peer-reviewed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science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journals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including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Law</w:t>
            </w:r>
            <w:r w:rsidR="00E00743">
              <w:rPr>
                <w:rStyle w:val="Emphasis"/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and</w:t>
            </w:r>
            <w:r w:rsidR="00E00743">
              <w:rPr>
                <w:rStyle w:val="Emphasis"/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Society</w:t>
            </w:r>
            <w:r w:rsidR="00E00743">
              <w:rPr>
                <w:rStyle w:val="Emphasis"/>
                <w:rFonts w:cs="Helvetica"/>
              </w:rPr>
              <w:t xml:space="preserve"> </w:t>
            </w:r>
            <w:r w:rsidRPr="001532AC">
              <w:rPr>
                <w:rStyle w:val="Emphasis"/>
                <w:rFonts w:cs="Helvetica"/>
              </w:rPr>
              <w:t>Review</w:t>
            </w:r>
            <w:r w:rsidR="00E00743">
              <w:rPr>
                <w:rStyle w:val="apple-converted-space"/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multiple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awards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Sociology,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Political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Science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&amp;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Society.</w:t>
            </w:r>
          </w:p>
          <w:p w14:paraId="1DCE53A1" w14:textId="250DF4B3" w:rsidR="00536F16" w:rsidRPr="001532AC" w:rsidRDefault="00536F16" w:rsidP="0085777F">
            <w:pPr>
              <w:jc w:val="both"/>
            </w:pPr>
          </w:p>
        </w:tc>
      </w:tr>
      <w:tr w:rsidR="00D17446" w:rsidRPr="001532AC" w14:paraId="5B8A06E9" w14:textId="77777777" w:rsidTr="0000395E">
        <w:trPr>
          <w:trHeight w:val="513"/>
        </w:trPr>
        <w:tc>
          <w:tcPr>
            <w:tcW w:w="2970" w:type="dxa"/>
            <w:gridSpan w:val="3"/>
          </w:tcPr>
          <w:p w14:paraId="415A9E98" w14:textId="77777777" w:rsidR="00D17446" w:rsidRPr="00CB5229" w:rsidRDefault="00D17446" w:rsidP="0078518D">
            <w:pPr>
              <w:jc w:val="center"/>
              <w:rPr>
                <w:noProof/>
              </w:rPr>
            </w:pPr>
          </w:p>
        </w:tc>
        <w:tc>
          <w:tcPr>
            <w:tcW w:w="7910" w:type="dxa"/>
            <w:gridSpan w:val="3"/>
          </w:tcPr>
          <w:p w14:paraId="4C831358" w14:textId="77777777" w:rsidR="00D17446" w:rsidRPr="000775AD" w:rsidRDefault="00D17446" w:rsidP="0085777F">
            <w:pPr>
              <w:jc w:val="both"/>
              <w:rPr>
                <w:rFonts w:cs="Helvetica"/>
                <w:b/>
              </w:rPr>
            </w:pPr>
          </w:p>
        </w:tc>
      </w:tr>
      <w:tr w:rsidR="00D24E9B" w:rsidRPr="001532AC" w14:paraId="7D01F234" w14:textId="77777777" w:rsidTr="0000395E">
        <w:tc>
          <w:tcPr>
            <w:tcW w:w="2970" w:type="dxa"/>
            <w:gridSpan w:val="3"/>
          </w:tcPr>
          <w:p w14:paraId="16F6BE39" w14:textId="07BF9A3C" w:rsidR="008E73CE" w:rsidRPr="0029212A" w:rsidRDefault="002E6B26" w:rsidP="0078518D">
            <w:pPr>
              <w:jc w:val="center"/>
              <w:rPr>
                <w:rFonts w:asciiTheme="majorHAnsi" w:hAnsiTheme="majorHAnsi"/>
                <w:b/>
                <w:color w:val="002060"/>
                <w:sz w:val="24"/>
              </w:rPr>
            </w:pPr>
            <w:r w:rsidRPr="0029212A">
              <w:rPr>
                <w:rFonts w:asciiTheme="majorHAnsi" w:hAnsiTheme="majorHAnsi"/>
                <w:noProof/>
                <w:color w:val="002060"/>
                <w:sz w:val="24"/>
              </w:rPr>
              <w:drawing>
                <wp:anchor distT="0" distB="0" distL="114300" distR="114300" simplePos="0" relativeHeight="251675648" behindDoc="0" locked="0" layoutInCell="1" allowOverlap="1" wp14:anchorId="417EA248" wp14:editId="22754408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9525</wp:posOffset>
                  </wp:positionV>
                  <wp:extent cx="1114425" cy="1325245"/>
                  <wp:effectExtent l="0" t="0" r="9525" b="8255"/>
                  <wp:wrapTopAndBottom/>
                  <wp:docPr id="17" name="Picture 17" descr="\\fsdata1.law.uci.edu\users\atomova\Desktop\Rabie Project\Photos\whytock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data1.law.uci.edu\users\atomova\Desktop\Rabie Project\Photos\whytock-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0" r="26615"/>
                          <a:stretch/>
                        </pic:blipFill>
                        <pic:spPr bwMode="auto">
                          <a:xfrm>
                            <a:off x="0" y="0"/>
                            <a:ext cx="1114425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Christopher</w:t>
            </w:r>
            <w:r w:rsidR="00E00743">
              <w:rPr>
                <w:rFonts w:asciiTheme="majorHAnsi" w:hAnsiTheme="majorHAnsi"/>
                <w:b/>
                <w:color w:val="002060"/>
                <w:sz w:val="24"/>
              </w:rPr>
              <w:t xml:space="preserve"> </w:t>
            </w:r>
            <w:r w:rsidR="008E73CE" w:rsidRPr="0029212A">
              <w:rPr>
                <w:rFonts w:asciiTheme="majorHAnsi" w:hAnsiTheme="majorHAnsi"/>
                <w:b/>
                <w:color w:val="002060"/>
                <w:sz w:val="24"/>
              </w:rPr>
              <w:t>Whytock</w:t>
            </w:r>
          </w:p>
          <w:p w14:paraId="12EC520C" w14:textId="016854FF" w:rsidR="001532AC" w:rsidRPr="00BF6C35" w:rsidRDefault="001532AC" w:rsidP="0078518D">
            <w:pPr>
              <w:jc w:val="center"/>
              <w:rPr>
                <w:i/>
                <w:sz w:val="20"/>
                <w:szCs w:val="20"/>
              </w:rPr>
            </w:pPr>
            <w:r w:rsidRPr="00BF6C35">
              <w:rPr>
                <w:i/>
                <w:sz w:val="20"/>
                <w:szCs w:val="20"/>
              </w:rPr>
              <w:t>Professor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of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Law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and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Political</w:t>
            </w:r>
            <w:r w:rsidR="00E00743">
              <w:rPr>
                <w:i/>
                <w:sz w:val="20"/>
                <w:szCs w:val="20"/>
              </w:rPr>
              <w:t xml:space="preserve"> </w:t>
            </w:r>
            <w:r w:rsidRPr="00BF6C35">
              <w:rPr>
                <w:i/>
                <w:sz w:val="20"/>
                <w:szCs w:val="20"/>
              </w:rPr>
              <w:t>Science</w:t>
            </w:r>
          </w:p>
          <w:p w14:paraId="0F1458D3" w14:textId="735EF33C" w:rsidR="0084574F" w:rsidRPr="001532AC" w:rsidRDefault="008E73CE" w:rsidP="0078518D">
            <w:pPr>
              <w:jc w:val="center"/>
            </w:pPr>
            <w:r w:rsidRPr="00BF6C35">
              <w:rPr>
                <w:sz w:val="20"/>
                <w:szCs w:val="20"/>
              </w:rPr>
              <w:t>UC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Irvine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School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of</w:t>
            </w:r>
            <w:r w:rsidR="00E00743">
              <w:rPr>
                <w:sz w:val="20"/>
                <w:szCs w:val="20"/>
              </w:rPr>
              <w:t xml:space="preserve"> </w:t>
            </w:r>
            <w:r w:rsidRPr="00BF6C35">
              <w:rPr>
                <w:sz w:val="20"/>
                <w:szCs w:val="20"/>
              </w:rPr>
              <w:t>Law</w:t>
            </w:r>
          </w:p>
        </w:tc>
        <w:tc>
          <w:tcPr>
            <w:tcW w:w="7910" w:type="dxa"/>
            <w:gridSpan w:val="3"/>
          </w:tcPr>
          <w:p w14:paraId="1AA04E8D" w14:textId="46BD3266" w:rsidR="001532AC" w:rsidRPr="001532AC" w:rsidRDefault="001532AC" w:rsidP="0085777F">
            <w:pPr>
              <w:jc w:val="both"/>
              <w:rPr>
                <w:rFonts w:cs="Helvetica"/>
              </w:rPr>
            </w:pPr>
            <w:r w:rsidRPr="000775AD">
              <w:rPr>
                <w:rFonts w:cs="Helvetica"/>
                <w:b/>
              </w:rPr>
              <w:t>Christopher</w:t>
            </w:r>
            <w:r w:rsidR="00E00743">
              <w:rPr>
                <w:rFonts w:cs="Helvetica"/>
                <w:b/>
              </w:rPr>
              <w:t xml:space="preserve"> </w:t>
            </w:r>
            <w:r w:rsidRPr="000775AD">
              <w:rPr>
                <w:rFonts w:cs="Helvetica"/>
                <w:b/>
              </w:rPr>
              <w:t>Whytock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is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Political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Science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University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California,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Irvine,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faculty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affiliate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member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advisory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board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UCI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Center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Society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Culture.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2013,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American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Institute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appointed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Whytock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</w:t>
            </w:r>
            <w:r w:rsidR="0085128F">
              <w:rPr>
                <w:rFonts w:cs="Helvetica"/>
              </w:rPr>
              <w:t>erve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adviser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new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Restatement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(Fourth)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Foreign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Relations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United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States,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2014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ALI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appointed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to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serve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associate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reporter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new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Restatement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(Third)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Conflict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Laws.</w:t>
            </w:r>
          </w:p>
          <w:p w14:paraId="12F23E08" w14:textId="77777777" w:rsidR="001532AC" w:rsidRPr="001532AC" w:rsidRDefault="001532AC" w:rsidP="0085777F">
            <w:pPr>
              <w:jc w:val="both"/>
              <w:rPr>
                <w:rFonts w:cs="Helvetica"/>
              </w:rPr>
            </w:pPr>
          </w:p>
          <w:p w14:paraId="72428555" w14:textId="1BEB4504" w:rsidR="001532AC" w:rsidRPr="001532AC" w:rsidRDefault="001532AC" w:rsidP="0085128F">
            <w:pPr>
              <w:jc w:val="both"/>
              <w:rPr>
                <w:rFonts w:cs="Helvetica"/>
              </w:rPr>
            </w:pPr>
            <w:r w:rsidRPr="001532AC">
              <w:rPr>
                <w:rFonts w:cs="Helvetica"/>
              </w:rPr>
              <w:t>Professor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Whytock’s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research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focuses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transnational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litigation,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conflict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laws,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international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the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role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of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domestic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domestic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courts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global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governance.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His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scholarship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has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app</w:t>
            </w:r>
            <w:r w:rsidR="0085128F">
              <w:rPr>
                <w:rFonts w:cs="Helvetica"/>
              </w:rPr>
              <w:t>eared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in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journals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including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Columbia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Review</w:t>
            </w:r>
            <w:r w:rsidR="0085128F">
              <w:rPr>
                <w:rFonts w:cs="Helvetica"/>
              </w:rPr>
              <w:t>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Cornell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Review</w:t>
            </w:r>
            <w:r w:rsidR="0085128F">
              <w:rPr>
                <w:rFonts w:cs="Helvetica"/>
              </w:rPr>
              <w:t>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New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York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University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Review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University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of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Pennsylvania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Review</w:t>
            </w:r>
            <w:r w:rsidRPr="001532AC">
              <w:rPr>
                <w:rFonts w:cs="Helvetica"/>
              </w:rPr>
              <w:t>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peer-reviewed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social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science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journals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including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International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Security</w:t>
            </w:r>
            <w:r w:rsidR="0085128F">
              <w:rPr>
                <w:rFonts w:cs="Helvetica"/>
              </w:rPr>
              <w:t>.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His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books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include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Research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Handbook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on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the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Politics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of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International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(c</w:t>
            </w:r>
            <w:r w:rsidR="0085128F">
              <w:rPr>
                <w:rFonts w:cs="Helvetica"/>
              </w:rPr>
              <w:t>o-edited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with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Wayne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Sandholtz),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Transnational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and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Practice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Donald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Childress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III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Michael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D.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Ramsey)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</w:rPr>
              <w:t>and</w:t>
            </w:r>
            <w:r w:rsidR="00E00743">
              <w:rPr>
                <w:rFonts w:cs="Helvetica"/>
              </w:rPr>
              <w:t xml:space="preserve"> </w:t>
            </w:r>
            <w:r w:rsidR="0085128F">
              <w:rPr>
                <w:rFonts w:cs="Helvetica"/>
                <w:i/>
                <w:iCs/>
              </w:rPr>
              <w:t>Understanding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="0085128F">
              <w:rPr>
                <w:rFonts w:cs="Helvetica"/>
                <w:i/>
                <w:iCs/>
              </w:rPr>
              <w:t>Conflict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of</w:t>
            </w:r>
            <w:r w:rsidR="00E00743">
              <w:rPr>
                <w:rFonts w:cs="Helvetica"/>
                <w:i/>
                <w:iCs/>
              </w:rPr>
              <w:t xml:space="preserve"> </w:t>
            </w:r>
            <w:r w:rsidRPr="001532AC">
              <w:rPr>
                <w:rFonts w:cs="Helvetica"/>
                <w:i/>
                <w:iCs/>
              </w:rPr>
              <w:t>Laws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(Fourth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Edition)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(with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William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M.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Richman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&amp;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William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L.</w:t>
            </w:r>
            <w:r w:rsidR="00E00743">
              <w:rPr>
                <w:rFonts w:cs="Helvetica"/>
              </w:rPr>
              <w:t xml:space="preserve"> </w:t>
            </w:r>
            <w:r w:rsidRPr="001532AC">
              <w:rPr>
                <w:rFonts w:cs="Helvetica"/>
              </w:rPr>
              <w:t>Reynolds).</w:t>
            </w:r>
          </w:p>
        </w:tc>
      </w:tr>
    </w:tbl>
    <w:p w14:paraId="4EB5BD7C" w14:textId="77777777" w:rsidR="00B87C7B" w:rsidRPr="001532AC" w:rsidRDefault="00B87C7B" w:rsidP="006C32B9"/>
    <w:sectPr w:rsidR="00B87C7B" w:rsidRPr="001532AC" w:rsidSect="00220088">
      <w:headerReference w:type="default" r:id="rId28"/>
      <w:footerReference w:type="default" r:id="rId29"/>
      <w:pgSz w:w="12240" w:h="15840"/>
      <w:pgMar w:top="720" w:right="720" w:bottom="540" w:left="720" w:header="7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7F534" w14:textId="77777777" w:rsidR="00DA01A8" w:rsidRDefault="00DA01A8" w:rsidP="00B87C7B">
      <w:pPr>
        <w:spacing w:after="0" w:line="240" w:lineRule="auto"/>
      </w:pPr>
      <w:r>
        <w:separator/>
      </w:r>
    </w:p>
  </w:endnote>
  <w:endnote w:type="continuationSeparator" w:id="0">
    <w:p w14:paraId="7D8529E9" w14:textId="77777777" w:rsidR="00DA01A8" w:rsidRDefault="00DA01A8" w:rsidP="00B8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Gothic UI">
    <w:altName w:val="Yu Gothic"/>
    <w:panose1 w:val="020B0604020202020204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5C5E6" w14:textId="2EBF135A" w:rsidR="00220088" w:rsidRDefault="00220088">
    <w:pPr>
      <w:pStyle w:val="Footer"/>
    </w:pPr>
    <w:r w:rsidRPr="00220088">
      <w:rPr>
        <w:noProof/>
      </w:rPr>
      <w:drawing>
        <wp:anchor distT="0" distB="0" distL="114300" distR="114300" simplePos="0" relativeHeight="251659264" behindDoc="1" locked="0" layoutInCell="1" allowOverlap="1" wp14:anchorId="0A7C5164" wp14:editId="73C57984">
          <wp:simplePos x="0" y="0"/>
          <wp:positionH relativeFrom="column">
            <wp:posOffset>-230962</wp:posOffset>
          </wp:positionH>
          <wp:positionV relativeFrom="paragraph">
            <wp:posOffset>93396</wp:posOffset>
          </wp:positionV>
          <wp:extent cx="7339965" cy="364490"/>
          <wp:effectExtent l="0" t="0" r="0" b="0"/>
          <wp:wrapTight wrapText="bothSides">
            <wp:wrapPolygon edited="0">
              <wp:start x="0" y="0"/>
              <wp:lineTo x="0" y="20321"/>
              <wp:lineTo x="21527" y="20321"/>
              <wp:lineTo x="21527" y="0"/>
              <wp:lineTo x="0" y="0"/>
            </wp:wrapPolygon>
          </wp:wrapTight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9965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E9D27" w14:textId="77777777" w:rsidR="00DA01A8" w:rsidRDefault="00DA01A8" w:rsidP="00B87C7B">
      <w:pPr>
        <w:spacing w:after="0" w:line="240" w:lineRule="auto"/>
      </w:pPr>
      <w:r>
        <w:separator/>
      </w:r>
    </w:p>
  </w:footnote>
  <w:footnote w:type="continuationSeparator" w:id="0">
    <w:p w14:paraId="7FA2762E" w14:textId="77777777" w:rsidR="00DA01A8" w:rsidRDefault="00DA01A8" w:rsidP="00B87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DB3D4" w14:textId="77777777" w:rsidR="00B87C7B" w:rsidRDefault="00B87C7B" w:rsidP="00B87C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A43D85" wp14:editId="78F380C5">
          <wp:simplePos x="0" y="0"/>
          <wp:positionH relativeFrom="column">
            <wp:posOffset>-228600</wp:posOffset>
          </wp:positionH>
          <wp:positionV relativeFrom="paragraph">
            <wp:posOffset>-247650</wp:posOffset>
          </wp:positionV>
          <wp:extent cx="7315200" cy="1065530"/>
          <wp:effectExtent l="0" t="0" r="0" b="0"/>
          <wp:wrapSquare wrapText="bothSides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fsdata1.law.uci.edu\users\kmcdowe1\Documents\4 - Print\Flyer Template - Word\ucilawbanner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06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F2D3C"/>
    <w:multiLevelType w:val="multilevel"/>
    <w:tmpl w:val="48D8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342ED3"/>
    <w:multiLevelType w:val="multilevel"/>
    <w:tmpl w:val="2D22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CB4C7A"/>
    <w:multiLevelType w:val="hybridMultilevel"/>
    <w:tmpl w:val="7856D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1F421B"/>
    <w:multiLevelType w:val="hybridMultilevel"/>
    <w:tmpl w:val="7A884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7B"/>
    <w:rsid w:val="00000C9E"/>
    <w:rsid w:val="0000395E"/>
    <w:rsid w:val="00012CC3"/>
    <w:rsid w:val="000356FE"/>
    <w:rsid w:val="00053239"/>
    <w:rsid w:val="0005728A"/>
    <w:rsid w:val="0007460E"/>
    <w:rsid w:val="000775AD"/>
    <w:rsid w:val="00091B09"/>
    <w:rsid w:val="00094200"/>
    <w:rsid w:val="000C0E85"/>
    <w:rsid w:val="000C2C5D"/>
    <w:rsid w:val="000E1C62"/>
    <w:rsid w:val="00111E1F"/>
    <w:rsid w:val="001532AC"/>
    <w:rsid w:val="00187864"/>
    <w:rsid w:val="00196433"/>
    <w:rsid w:val="001A5E16"/>
    <w:rsid w:val="001B07F1"/>
    <w:rsid w:val="001C05F8"/>
    <w:rsid w:val="001C3444"/>
    <w:rsid w:val="001F6024"/>
    <w:rsid w:val="00202F66"/>
    <w:rsid w:val="00207427"/>
    <w:rsid w:val="00220088"/>
    <w:rsid w:val="00223CE7"/>
    <w:rsid w:val="00243A0C"/>
    <w:rsid w:val="0024759F"/>
    <w:rsid w:val="002533D6"/>
    <w:rsid w:val="002634CF"/>
    <w:rsid w:val="00283D0A"/>
    <w:rsid w:val="00287B3E"/>
    <w:rsid w:val="0029212A"/>
    <w:rsid w:val="002A5A6E"/>
    <w:rsid w:val="002C70DD"/>
    <w:rsid w:val="002E395A"/>
    <w:rsid w:val="002E6B26"/>
    <w:rsid w:val="002F6C8E"/>
    <w:rsid w:val="003528AC"/>
    <w:rsid w:val="003565B4"/>
    <w:rsid w:val="00362B9D"/>
    <w:rsid w:val="00365560"/>
    <w:rsid w:val="00372268"/>
    <w:rsid w:val="003756E2"/>
    <w:rsid w:val="0039043F"/>
    <w:rsid w:val="003A6A8B"/>
    <w:rsid w:val="003B25EF"/>
    <w:rsid w:val="003C5907"/>
    <w:rsid w:val="003C5BA5"/>
    <w:rsid w:val="003D598D"/>
    <w:rsid w:val="00421B1E"/>
    <w:rsid w:val="00431755"/>
    <w:rsid w:val="00452C9A"/>
    <w:rsid w:val="00462E41"/>
    <w:rsid w:val="004E48AD"/>
    <w:rsid w:val="00536F16"/>
    <w:rsid w:val="00560424"/>
    <w:rsid w:val="00577B65"/>
    <w:rsid w:val="00581D33"/>
    <w:rsid w:val="005964E4"/>
    <w:rsid w:val="005A00B3"/>
    <w:rsid w:val="005A1989"/>
    <w:rsid w:val="005B1B01"/>
    <w:rsid w:val="005B6863"/>
    <w:rsid w:val="005E3B6C"/>
    <w:rsid w:val="0060790A"/>
    <w:rsid w:val="00621E18"/>
    <w:rsid w:val="00636E46"/>
    <w:rsid w:val="00642C68"/>
    <w:rsid w:val="0065586E"/>
    <w:rsid w:val="0066426A"/>
    <w:rsid w:val="006A1577"/>
    <w:rsid w:val="006A51B5"/>
    <w:rsid w:val="006A635E"/>
    <w:rsid w:val="006B6A30"/>
    <w:rsid w:val="006C25C3"/>
    <w:rsid w:val="006C32B9"/>
    <w:rsid w:val="006D09FA"/>
    <w:rsid w:val="00704C07"/>
    <w:rsid w:val="007114AE"/>
    <w:rsid w:val="00712BE1"/>
    <w:rsid w:val="00713B6E"/>
    <w:rsid w:val="00715F2C"/>
    <w:rsid w:val="007201CE"/>
    <w:rsid w:val="00721070"/>
    <w:rsid w:val="00723BB4"/>
    <w:rsid w:val="007370AD"/>
    <w:rsid w:val="00757493"/>
    <w:rsid w:val="0076654A"/>
    <w:rsid w:val="00773D17"/>
    <w:rsid w:val="00780EB7"/>
    <w:rsid w:val="0078518D"/>
    <w:rsid w:val="007A2FFB"/>
    <w:rsid w:val="007A6CB8"/>
    <w:rsid w:val="007C18DF"/>
    <w:rsid w:val="007D183E"/>
    <w:rsid w:val="007F4065"/>
    <w:rsid w:val="00841115"/>
    <w:rsid w:val="0084574F"/>
    <w:rsid w:val="008501AD"/>
    <w:rsid w:val="0085128F"/>
    <w:rsid w:val="00852266"/>
    <w:rsid w:val="0085765B"/>
    <w:rsid w:val="0085777F"/>
    <w:rsid w:val="00872529"/>
    <w:rsid w:val="00882DAC"/>
    <w:rsid w:val="00883449"/>
    <w:rsid w:val="008967EA"/>
    <w:rsid w:val="008B0917"/>
    <w:rsid w:val="008C6E38"/>
    <w:rsid w:val="008D6F37"/>
    <w:rsid w:val="008E3BD3"/>
    <w:rsid w:val="008E5EBB"/>
    <w:rsid w:val="008E73CE"/>
    <w:rsid w:val="009157C6"/>
    <w:rsid w:val="00947345"/>
    <w:rsid w:val="00957EBA"/>
    <w:rsid w:val="00962DB3"/>
    <w:rsid w:val="00967018"/>
    <w:rsid w:val="00976EDD"/>
    <w:rsid w:val="009C3F97"/>
    <w:rsid w:val="009C68BA"/>
    <w:rsid w:val="009D337C"/>
    <w:rsid w:val="00A20BE2"/>
    <w:rsid w:val="00A66708"/>
    <w:rsid w:val="00A96BDE"/>
    <w:rsid w:val="00AB5367"/>
    <w:rsid w:val="00AB5D51"/>
    <w:rsid w:val="00AB6576"/>
    <w:rsid w:val="00B25724"/>
    <w:rsid w:val="00B342B8"/>
    <w:rsid w:val="00B777D9"/>
    <w:rsid w:val="00B87C7B"/>
    <w:rsid w:val="00BA5545"/>
    <w:rsid w:val="00BB2981"/>
    <w:rsid w:val="00BB5ACE"/>
    <w:rsid w:val="00BD676C"/>
    <w:rsid w:val="00BF6C35"/>
    <w:rsid w:val="00C00562"/>
    <w:rsid w:val="00C051E1"/>
    <w:rsid w:val="00C27CA5"/>
    <w:rsid w:val="00C54264"/>
    <w:rsid w:val="00C64127"/>
    <w:rsid w:val="00C666B3"/>
    <w:rsid w:val="00CA1D65"/>
    <w:rsid w:val="00CB2542"/>
    <w:rsid w:val="00CB3E9E"/>
    <w:rsid w:val="00CC6426"/>
    <w:rsid w:val="00CC69B5"/>
    <w:rsid w:val="00CC761C"/>
    <w:rsid w:val="00CE026A"/>
    <w:rsid w:val="00CF3B1F"/>
    <w:rsid w:val="00D03C65"/>
    <w:rsid w:val="00D05222"/>
    <w:rsid w:val="00D17446"/>
    <w:rsid w:val="00D24E9B"/>
    <w:rsid w:val="00D267AC"/>
    <w:rsid w:val="00D27F57"/>
    <w:rsid w:val="00D5562F"/>
    <w:rsid w:val="00DA01A8"/>
    <w:rsid w:val="00DA0447"/>
    <w:rsid w:val="00DA3549"/>
    <w:rsid w:val="00DA7E04"/>
    <w:rsid w:val="00DB02ED"/>
    <w:rsid w:val="00DD1F72"/>
    <w:rsid w:val="00DF0882"/>
    <w:rsid w:val="00E00743"/>
    <w:rsid w:val="00E177E3"/>
    <w:rsid w:val="00E441EF"/>
    <w:rsid w:val="00E511EA"/>
    <w:rsid w:val="00E6530E"/>
    <w:rsid w:val="00E76060"/>
    <w:rsid w:val="00E80167"/>
    <w:rsid w:val="00E947E5"/>
    <w:rsid w:val="00E971D3"/>
    <w:rsid w:val="00EA2F92"/>
    <w:rsid w:val="00EB0BE2"/>
    <w:rsid w:val="00EB342C"/>
    <w:rsid w:val="00EC48EA"/>
    <w:rsid w:val="00EC7D1E"/>
    <w:rsid w:val="00ED4875"/>
    <w:rsid w:val="00EE3188"/>
    <w:rsid w:val="00EF0391"/>
    <w:rsid w:val="00F2565A"/>
    <w:rsid w:val="00F674C7"/>
    <w:rsid w:val="00FA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8FAB1"/>
  <w15:chartTrackingRefBased/>
  <w15:docId w15:val="{8554BF72-7C45-4098-8107-C332B31E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C7B"/>
  </w:style>
  <w:style w:type="paragraph" w:styleId="Footer">
    <w:name w:val="footer"/>
    <w:basedOn w:val="Normal"/>
    <w:link w:val="FooterChar"/>
    <w:uiPriority w:val="99"/>
    <w:unhideWhenUsed/>
    <w:rsid w:val="00B87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C7B"/>
  </w:style>
  <w:style w:type="paragraph" w:customStyle="1" w:styleId="Default">
    <w:name w:val="Default"/>
    <w:rsid w:val="00B87C7B"/>
    <w:pPr>
      <w:autoSpaceDE w:val="0"/>
      <w:autoSpaceDN w:val="0"/>
      <w:adjustRightInd w:val="0"/>
      <w:spacing w:after="0" w:line="240" w:lineRule="auto"/>
    </w:pPr>
    <w:rPr>
      <w:rFonts w:ascii="Yu Gothic UI" w:eastAsia="Yu Gothic UI" w:cs="Yu Gothic U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45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574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02F66"/>
    <w:rPr>
      <w:b/>
      <w:bCs/>
    </w:rPr>
  </w:style>
  <w:style w:type="character" w:customStyle="1" w:styleId="apple-converted-space">
    <w:name w:val="apple-converted-space"/>
    <w:basedOn w:val="DefaultParagraphFont"/>
    <w:rsid w:val="00202F66"/>
  </w:style>
  <w:style w:type="paragraph" w:styleId="NormalWeb">
    <w:name w:val="Normal (Web)"/>
    <w:basedOn w:val="Normal"/>
    <w:uiPriority w:val="99"/>
    <w:unhideWhenUsed/>
    <w:rsid w:val="00C00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00562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A5E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5E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5E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E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E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E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B9F8E-E0B3-0A46-9EAE-56384A2F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4088</Words>
  <Characters>23303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ITS, UC Irvine School of Law</Company>
  <LinksUpToDate>false</LinksUpToDate>
  <CharactersWithSpaces>27337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Adelina Tomova</dc:creator>
  <cp:keywords/>
  <dc:description/>
  <cp:lastModifiedBy>Microsoft Office User</cp:lastModifiedBy>
  <cp:revision>2</cp:revision>
  <dcterms:created xsi:type="dcterms:W3CDTF">2018-03-06T01:15:00Z</dcterms:created>
  <dcterms:modified xsi:type="dcterms:W3CDTF">2018-03-06T01:15:00Z</dcterms:modified>
</cp:coreProperties>
</file>